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C64" w:rsidRPr="00741330" w:rsidRDefault="00000F29" w:rsidP="003E6797">
      <w:pPr>
        <w:pStyle w:val="IndexTitle"/>
      </w:pPr>
      <w:r>
        <w:t>INDICE</w:t>
      </w:r>
    </w:p>
    <w:p w:rsidR="00A45FA0" w:rsidRPr="000217E0" w:rsidRDefault="00000F29" w:rsidP="00516C13">
      <w:pPr>
        <w:pStyle w:val="Page"/>
        <w:spacing w:after="120"/>
        <w:rPr>
          <w:rStyle w:val="PageNumber"/>
          <w:lang w:val="en-US"/>
        </w:rPr>
      </w:pPr>
      <w:r>
        <w:rPr>
          <w:rStyle w:val="PageNumber"/>
          <w:lang w:val="en-US"/>
        </w:rPr>
        <w:t>Pag.</w:t>
      </w:r>
    </w:p>
    <w:p w:rsidR="005A3619" w:rsidRDefault="00D11D0D">
      <w:pPr>
        <w:pStyle w:val="TOC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085FA6">
        <w:rPr>
          <w:rFonts w:asciiTheme="minorHAnsi" w:hAnsiTheme="minorHAnsi"/>
          <w:b w:val="0"/>
          <w:caps w:val="0"/>
          <w:color w:val="0070C0"/>
          <w:sz w:val="22"/>
        </w:rPr>
        <w:fldChar w:fldCharType="begin"/>
      </w:r>
      <w:r w:rsidRPr="00085FA6">
        <w:rPr>
          <w:b w:val="0"/>
          <w:caps w:val="0"/>
          <w:color w:val="0070C0"/>
          <w:lang w:val="en-US"/>
        </w:rPr>
        <w:instrText xml:space="preserve"> TOC \o "1-3" \h \z \</w:instrText>
      </w:r>
      <w:r w:rsidRPr="00085FA6">
        <w:rPr>
          <w:b w:val="0"/>
          <w:caps w:val="0"/>
          <w:color w:val="0070C0"/>
        </w:rPr>
        <w:instrText xml:space="preserve">u </w:instrText>
      </w:r>
      <w:r w:rsidRPr="00085FA6">
        <w:rPr>
          <w:rFonts w:asciiTheme="minorHAnsi" w:hAnsiTheme="minorHAnsi"/>
          <w:b w:val="0"/>
          <w:caps w:val="0"/>
          <w:color w:val="0070C0"/>
          <w:sz w:val="22"/>
        </w:rPr>
        <w:fldChar w:fldCharType="separate"/>
      </w:r>
      <w:hyperlink w:anchor="_Toc22819587" w:history="1">
        <w:r w:rsidR="005A3619" w:rsidRPr="006E4D4D">
          <w:rPr>
            <w:rStyle w:val="Hyperlink"/>
            <w:noProof/>
          </w:rPr>
          <w:t>B.1.</w:t>
        </w:r>
        <w:r w:rsidR="005A3619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="005A3619" w:rsidRPr="006E4D4D">
          <w:rPr>
            <w:rStyle w:val="Hyperlink"/>
            <w:noProof/>
          </w:rPr>
          <w:t>ANALISI E COMPUTO ONERI DELLA SICUREZZA</w:t>
        </w:r>
        <w:r w:rsidR="005A3619">
          <w:rPr>
            <w:noProof/>
            <w:webHidden/>
          </w:rPr>
          <w:tab/>
        </w:r>
        <w:r w:rsidR="005A3619">
          <w:rPr>
            <w:noProof/>
            <w:webHidden/>
          </w:rPr>
          <w:fldChar w:fldCharType="begin"/>
        </w:r>
        <w:r w:rsidR="005A3619">
          <w:rPr>
            <w:noProof/>
            <w:webHidden/>
          </w:rPr>
          <w:instrText xml:space="preserve"> PAGEREF _Toc22819587 \h </w:instrText>
        </w:r>
        <w:r w:rsidR="005A3619">
          <w:rPr>
            <w:noProof/>
            <w:webHidden/>
          </w:rPr>
        </w:r>
        <w:r w:rsidR="005A3619">
          <w:rPr>
            <w:noProof/>
            <w:webHidden/>
          </w:rPr>
          <w:fldChar w:fldCharType="separate"/>
        </w:r>
        <w:r w:rsidR="005A3619">
          <w:rPr>
            <w:noProof/>
            <w:webHidden/>
          </w:rPr>
          <w:t>2</w:t>
        </w:r>
        <w:r w:rsidR="005A3619">
          <w:rPr>
            <w:noProof/>
            <w:webHidden/>
          </w:rPr>
          <w:fldChar w:fldCharType="end"/>
        </w:r>
      </w:hyperlink>
    </w:p>
    <w:p w:rsidR="00A476DA" w:rsidRDefault="00D11D0D" w:rsidP="001F3282">
      <w:pPr>
        <w:pStyle w:val="Paragraph"/>
      </w:pPr>
      <w:r w:rsidRPr="00085FA6">
        <w:fldChar w:fldCharType="end"/>
      </w:r>
    </w:p>
    <w:p w:rsidR="00921757" w:rsidRPr="00182B2E" w:rsidRDefault="00921757" w:rsidP="00921757">
      <w:pPr>
        <w:pStyle w:val="StyleHeading1list"/>
        <w:rPr>
          <w:lang w:val="en-US"/>
        </w:rPr>
      </w:pPr>
    </w:p>
    <w:p w:rsidR="00F165E6" w:rsidRPr="00182B2E" w:rsidRDefault="00F165E6" w:rsidP="00741330">
      <w:pPr>
        <w:pStyle w:val="Paragraph"/>
        <w:rPr>
          <w:lang w:val="en-US"/>
        </w:rPr>
      </w:pPr>
    </w:p>
    <w:p w:rsidR="00704189" w:rsidRDefault="00704189" w:rsidP="00741330">
      <w:pPr>
        <w:pStyle w:val="Paragraph"/>
        <w:rPr>
          <w:lang w:val="en-US"/>
        </w:rPr>
        <w:sectPr w:rsidR="00704189" w:rsidSect="00871D29">
          <w:headerReference w:type="default" r:id="rId9"/>
          <w:footerReference w:type="default" r:id="rId10"/>
          <w:pgSz w:w="11906" w:h="16838" w:code="9"/>
          <w:pgMar w:top="2268" w:right="1418" w:bottom="1985" w:left="1418" w:header="454" w:footer="680" w:gutter="0"/>
          <w:pgNumType w:start="1"/>
          <w:cols w:space="708"/>
          <w:docGrid w:linePitch="360"/>
        </w:sectPr>
      </w:pPr>
      <w:bookmarkStart w:id="0" w:name="_Toc411776109"/>
      <w:bookmarkStart w:id="1" w:name="_Toc411776156"/>
      <w:bookmarkStart w:id="2" w:name="_Toc464734939"/>
      <w:bookmarkStart w:id="3" w:name="_GoBack"/>
      <w:bookmarkEnd w:id="3"/>
    </w:p>
    <w:p w:rsidR="00704189" w:rsidRPr="00704189" w:rsidRDefault="00704189" w:rsidP="00704189">
      <w:pPr>
        <w:pStyle w:val="Heading1"/>
      </w:pPr>
      <w:bookmarkStart w:id="4" w:name="_Toc485119359"/>
      <w:bookmarkStart w:id="5" w:name="_Toc22819587"/>
      <w:bookmarkEnd w:id="0"/>
      <w:bookmarkEnd w:id="1"/>
      <w:bookmarkEnd w:id="2"/>
      <w:r w:rsidRPr="00704189">
        <w:lastRenderedPageBreak/>
        <w:t>ANALISI E COMPUTO ONERI DELLA SICUREZZA</w:t>
      </w:r>
      <w:bookmarkEnd w:id="4"/>
      <w:bookmarkEnd w:id="5"/>
    </w:p>
    <w:p w:rsidR="00704189" w:rsidRPr="00704189" w:rsidRDefault="00704189" w:rsidP="00704189">
      <w:pPr>
        <w:tabs>
          <w:tab w:val="left" w:pos="851"/>
        </w:tabs>
        <w:spacing w:before="120" w:after="120"/>
        <w:rPr>
          <w:rFonts w:ascii="Calibri" w:hAnsi="Calibri"/>
          <w:sz w:val="4"/>
        </w:rPr>
      </w:pPr>
    </w:p>
    <w:p w:rsidR="00704189" w:rsidRPr="00704189" w:rsidRDefault="00704189" w:rsidP="00704189">
      <w:pPr>
        <w:rPr>
          <w:rFonts w:ascii="Calibri" w:hAnsi="Calibri"/>
          <w:sz w:val="2"/>
        </w:rPr>
      </w:pPr>
    </w:p>
    <w:p w:rsidR="00704189" w:rsidRDefault="00A679AC" w:rsidP="00704189">
      <w:pPr>
        <w:ind w:left="-993"/>
        <w:jc w:val="center"/>
        <w:rPr>
          <w:rFonts w:ascii="Calibri" w:hAnsi="Calibri"/>
          <w:sz w:val="20"/>
        </w:rPr>
      </w:pPr>
      <w:r w:rsidRPr="00A679AC">
        <w:rPr>
          <w:rFonts w:ascii="Calibri" w:hAnsi="Calibri"/>
          <w:noProof/>
          <w:sz w:val="20"/>
          <w:lang w:val="en-US" w:eastAsia="en-US"/>
        </w:rPr>
        <w:drawing>
          <wp:inline distT="0" distB="0" distL="0" distR="0">
            <wp:extent cx="9360000" cy="470861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0000" cy="4708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159" w:rsidRDefault="00114159" w:rsidP="00704189">
      <w:pPr>
        <w:ind w:left="-993"/>
        <w:jc w:val="center"/>
        <w:rPr>
          <w:rFonts w:ascii="Calibri" w:hAnsi="Calibri"/>
          <w:sz w:val="20"/>
        </w:rPr>
      </w:pPr>
    </w:p>
    <w:p w:rsidR="008950EF" w:rsidRPr="008950EF" w:rsidRDefault="008950EF" w:rsidP="008950EF">
      <w:pPr>
        <w:rPr>
          <w:rFonts w:ascii="Calibri" w:hAnsi="Calibri"/>
          <w:sz w:val="6"/>
        </w:rPr>
      </w:pPr>
    </w:p>
    <w:p w:rsidR="00114159" w:rsidRDefault="00A679AC" w:rsidP="00704189">
      <w:pPr>
        <w:ind w:left="-993"/>
        <w:jc w:val="center"/>
        <w:rPr>
          <w:rFonts w:ascii="Calibri" w:hAnsi="Calibri"/>
          <w:sz w:val="20"/>
        </w:rPr>
      </w:pPr>
      <w:r w:rsidRPr="00A679AC">
        <w:rPr>
          <w:rFonts w:ascii="Calibri" w:hAnsi="Calibri"/>
          <w:noProof/>
          <w:sz w:val="20"/>
          <w:lang w:val="en-US" w:eastAsia="en-US"/>
        </w:rPr>
        <w:lastRenderedPageBreak/>
        <w:drawing>
          <wp:inline distT="0" distB="0" distL="0" distR="0">
            <wp:extent cx="9360000" cy="5388025"/>
            <wp:effectExtent l="0" t="0" r="0" b="31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0000" cy="538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0EF" w:rsidRDefault="008950EF" w:rsidP="00704189">
      <w:pPr>
        <w:ind w:left="-993"/>
        <w:jc w:val="center"/>
        <w:rPr>
          <w:rFonts w:ascii="Calibri" w:hAnsi="Calibri"/>
          <w:sz w:val="20"/>
        </w:rPr>
      </w:pPr>
    </w:p>
    <w:p w:rsidR="008950EF" w:rsidRDefault="00A679AC" w:rsidP="00704189">
      <w:pPr>
        <w:ind w:left="-993"/>
        <w:jc w:val="center"/>
        <w:rPr>
          <w:rFonts w:ascii="Calibri" w:hAnsi="Calibri"/>
          <w:sz w:val="20"/>
        </w:rPr>
      </w:pPr>
      <w:r w:rsidRPr="00A679AC">
        <w:rPr>
          <w:rFonts w:ascii="Calibri" w:hAnsi="Calibri"/>
          <w:noProof/>
          <w:sz w:val="20"/>
          <w:lang w:val="en-US" w:eastAsia="en-US"/>
        </w:rPr>
        <w:drawing>
          <wp:inline distT="0" distB="0" distL="0" distR="0">
            <wp:extent cx="9360000" cy="505304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0000" cy="505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0EF" w:rsidRDefault="008950EF" w:rsidP="00704189">
      <w:pPr>
        <w:ind w:left="-993"/>
        <w:jc w:val="center"/>
        <w:rPr>
          <w:rFonts w:ascii="Calibri" w:hAnsi="Calibri"/>
          <w:sz w:val="20"/>
        </w:rPr>
      </w:pPr>
    </w:p>
    <w:p w:rsidR="008950EF" w:rsidRDefault="00A679AC" w:rsidP="00704189">
      <w:pPr>
        <w:ind w:left="-993"/>
        <w:jc w:val="center"/>
        <w:rPr>
          <w:rFonts w:ascii="Calibri" w:hAnsi="Calibri"/>
          <w:sz w:val="20"/>
        </w:rPr>
      </w:pPr>
      <w:r w:rsidRPr="00A679AC">
        <w:rPr>
          <w:rFonts w:ascii="Calibri" w:hAnsi="Calibri"/>
          <w:noProof/>
          <w:sz w:val="20"/>
          <w:lang w:val="en-US" w:eastAsia="en-US"/>
        </w:rPr>
        <w:lastRenderedPageBreak/>
        <w:drawing>
          <wp:inline distT="0" distB="0" distL="0" distR="0">
            <wp:extent cx="9360000" cy="5378574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0000" cy="5378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0EF" w:rsidRDefault="008950EF" w:rsidP="00704189">
      <w:pPr>
        <w:ind w:left="-993"/>
        <w:jc w:val="center"/>
        <w:rPr>
          <w:rFonts w:ascii="Calibri" w:hAnsi="Calibri"/>
          <w:sz w:val="20"/>
        </w:rPr>
      </w:pPr>
    </w:p>
    <w:p w:rsidR="008950EF" w:rsidRPr="00704189" w:rsidRDefault="00A679AC" w:rsidP="00704189">
      <w:pPr>
        <w:ind w:left="-993"/>
        <w:jc w:val="center"/>
        <w:rPr>
          <w:rFonts w:ascii="Calibri" w:hAnsi="Calibri"/>
          <w:sz w:val="20"/>
        </w:rPr>
      </w:pPr>
      <w:r w:rsidRPr="00A679AC">
        <w:rPr>
          <w:rFonts w:ascii="Calibri" w:hAnsi="Calibri"/>
          <w:noProof/>
          <w:sz w:val="20"/>
          <w:lang w:val="en-US" w:eastAsia="en-US"/>
        </w:rPr>
        <w:drawing>
          <wp:inline distT="0" distB="0" distL="0" distR="0">
            <wp:extent cx="9360000" cy="4105877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0000" cy="4105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1757" w:rsidRPr="00704189" w:rsidRDefault="00921757" w:rsidP="00704189">
      <w:pPr>
        <w:ind w:left="-1276"/>
        <w:jc w:val="center"/>
        <w:rPr>
          <w:rFonts w:ascii="Calibri" w:hAnsi="Calibri"/>
          <w:sz w:val="20"/>
        </w:rPr>
      </w:pPr>
    </w:p>
    <w:p w:rsidR="00921757" w:rsidRDefault="00921757" w:rsidP="00704189">
      <w:pPr>
        <w:ind w:left="-1276"/>
        <w:jc w:val="center"/>
        <w:rPr>
          <w:rFonts w:ascii="Calibri" w:hAnsi="Calibri"/>
          <w:sz w:val="20"/>
        </w:rPr>
        <w:sectPr w:rsidR="00921757" w:rsidSect="004A4B7B">
          <w:headerReference w:type="default" r:id="rId16"/>
          <w:footerReference w:type="default" r:id="rId17"/>
          <w:pgSz w:w="16838" w:h="11906" w:orient="landscape" w:code="9"/>
          <w:pgMar w:top="1418" w:right="2268" w:bottom="1418" w:left="1985" w:header="454" w:footer="680" w:gutter="0"/>
          <w:cols w:space="708"/>
          <w:docGrid w:linePitch="360"/>
        </w:sectPr>
      </w:pPr>
    </w:p>
    <w:p w:rsidR="00C277BB" w:rsidRPr="00C277BB" w:rsidRDefault="00C277BB" w:rsidP="00921757">
      <w:pPr>
        <w:pStyle w:val="Paragraph"/>
        <w:rPr>
          <w:rFonts w:ascii="Tahoma" w:hAnsi="Tahoma" w:cs="Tahoma"/>
          <w:b/>
          <w:sz w:val="14"/>
        </w:rPr>
      </w:pPr>
    </w:p>
    <w:sectPr w:rsidR="00C277BB" w:rsidRPr="00C277BB" w:rsidSect="009C42E2">
      <w:headerReference w:type="default" r:id="rId18"/>
      <w:footerReference w:type="default" r:id="rId19"/>
      <w:pgSz w:w="11906" w:h="16838" w:code="9"/>
      <w:pgMar w:top="1134" w:right="1134" w:bottom="1134" w:left="1134" w:header="709" w:footer="709" w:gutter="0"/>
      <w:cols w:space="708"/>
      <w:vAlign w:val="bottom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E89" w:rsidRDefault="00D45E89" w:rsidP="00025653">
      <w:r>
        <w:separator/>
      </w:r>
    </w:p>
    <w:p w:rsidR="00D45E89" w:rsidRDefault="00D45E89"/>
  </w:endnote>
  <w:endnote w:type="continuationSeparator" w:id="0">
    <w:p w:rsidR="00D45E89" w:rsidRDefault="00D45E89" w:rsidP="00025653">
      <w:r>
        <w:continuationSeparator/>
      </w:r>
    </w:p>
    <w:p w:rsidR="00D45E89" w:rsidRDefault="00D45E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badi MT Condensed Light">
    <w:altName w:val="MV Boli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E19" w:rsidRPr="00A22EBC" w:rsidRDefault="00D45E89" w:rsidP="004A4B7B">
    <w:pPr>
      <w:pStyle w:val="Footer"/>
    </w:pPr>
    <w:sdt>
      <w:sdtPr>
        <w:alias w:val="Category"/>
        <w:tag w:val=""/>
        <w:id w:val="768052066"/>
        <w:placeholder>
          <w:docPart w:val="307EFDA85F2145319621584751CB2C24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254A01">
          <w:t xml:space="preserve">Doc. </w:t>
        </w:r>
        <w:r w:rsidR="00DC657A">
          <w:t>No. P0017232-1-H13 Rev. 0 - Novem</w:t>
        </w:r>
        <w:r w:rsidR="00254A01">
          <w:t>bre 2019</w:t>
        </w:r>
      </w:sdtContent>
    </w:sdt>
    <w:r w:rsidR="00F05592" w:rsidRPr="00A22EBC">
      <w:tab/>
      <w:t>Pag</w:t>
    </w:r>
    <w:r w:rsidR="00000F29">
      <w:t>.</w:t>
    </w:r>
    <w:r w:rsidR="00F05592" w:rsidRPr="00A22EBC">
      <w:t xml:space="preserve"> </w:t>
    </w:r>
    <w:r w:rsidR="004A4B7B">
      <w:t>B-</w:t>
    </w:r>
    <w:r w:rsidR="00F05592" w:rsidRPr="00C512BF">
      <w:fldChar w:fldCharType="begin"/>
    </w:r>
    <w:r w:rsidR="00F05592" w:rsidRPr="00A22EBC">
      <w:instrText xml:space="preserve"> PAGE   \* MERGEFORMAT </w:instrText>
    </w:r>
    <w:r w:rsidR="00F05592" w:rsidRPr="00C512BF">
      <w:fldChar w:fldCharType="separate"/>
    </w:r>
    <w:r w:rsidR="00DC657A">
      <w:rPr>
        <w:noProof/>
      </w:rPr>
      <w:t>1</w:t>
    </w:r>
    <w:r w:rsidR="00F05592" w:rsidRPr="00C512BF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189" w:rsidRPr="00A22EBC" w:rsidRDefault="00D45E89" w:rsidP="00921757">
    <w:pPr>
      <w:pStyle w:val="Footer"/>
      <w:tabs>
        <w:tab w:val="clear" w:pos="9072"/>
        <w:tab w:val="right" w:pos="12616"/>
      </w:tabs>
    </w:pPr>
    <w:sdt>
      <w:sdtPr>
        <w:alias w:val="Category"/>
        <w:tag w:val=""/>
        <w:id w:val="-1903371049"/>
        <w:placeholder>
          <w:docPart w:val="C26CE8C5606A41BCA44A37D7970AF798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DC657A">
          <w:t>Doc. No. P0017232-1-H13 Rev. 0 - Novembre 2019</w:t>
        </w:r>
      </w:sdtContent>
    </w:sdt>
    <w:r w:rsidR="00704189" w:rsidRPr="00921757">
      <w:tab/>
      <w:t xml:space="preserve">Pag. </w:t>
    </w:r>
    <w:r w:rsidR="00921757">
      <w:t>B-</w:t>
    </w:r>
    <w:r w:rsidR="00704189" w:rsidRPr="00C512BF">
      <w:fldChar w:fldCharType="begin"/>
    </w:r>
    <w:r w:rsidR="00704189" w:rsidRPr="00A22EBC">
      <w:instrText xml:space="preserve"> PAGE   \* MERGEFORMAT </w:instrText>
    </w:r>
    <w:r w:rsidR="00704189" w:rsidRPr="00C512BF">
      <w:fldChar w:fldCharType="separate"/>
    </w:r>
    <w:r w:rsidR="00DC657A">
      <w:rPr>
        <w:noProof/>
      </w:rPr>
      <w:t>6</w:t>
    </w:r>
    <w:r w:rsidR="00704189" w:rsidRPr="00C512BF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E19" w:rsidRPr="00D11D0D" w:rsidRDefault="004D1E19" w:rsidP="00C277BB">
    <w:pPr>
      <w:pStyle w:val="Footer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E89" w:rsidRPr="002E6940" w:rsidRDefault="00D45E89" w:rsidP="002E6940">
      <w:pPr>
        <w:pStyle w:val="Footer"/>
        <w:pBdr>
          <w:top w:val="none" w:sz="0" w:space="0" w:color="auto"/>
        </w:pBdr>
        <w:rPr>
          <w:b/>
          <w:color w:val="3EB1C8"/>
        </w:rPr>
      </w:pPr>
      <w:r w:rsidRPr="002E6940">
        <w:rPr>
          <w:color w:val="3EB1C8"/>
        </w:rPr>
        <w:t>*******</w:t>
      </w:r>
    </w:p>
  </w:footnote>
  <w:footnote w:type="continuationSeparator" w:id="0">
    <w:p w:rsidR="00D45E89" w:rsidRPr="002E6940" w:rsidRDefault="00D45E89" w:rsidP="002E6940">
      <w:pPr>
        <w:pStyle w:val="Footer"/>
        <w:pBdr>
          <w:top w:val="none" w:sz="0" w:space="0" w:color="auto"/>
        </w:pBdr>
        <w:rPr>
          <w:b/>
          <w:color w:val="3EB1C8"/>
        </w:rPr>
      </w:pPr>
      <w:r w:rsidRPr="002E6940">
        <w:rPr>
          <w:color w:val="3EB1C8"/>
        </w:rPr>
        <w:t>*******</w:t>
      </w:r>
    </w:p>
  </w:footnote>
  <w:footnote w:type="continuationNotice" w:id="1">
    <w:p w:rsidR="00D45E89" w:rsidRDefault="00D45E89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210" w:type="dxa"/>
      <w:tblInd w:w="108" w:type="dxa"/>
      <w:tblBorders>
        <w:top w:val="none" w:sz="0" w:space="0" w:color="auto"/>
        <w:left w:val="none" w:sz="0" w:space="0" w:color="auto"/>
        <w:bottom w:val="double" w:sz="4" w:space="0" w:color="3EB1C8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12"/>
      <w:gridCol w:w="2298"/>
    </w:tblGrid>
    <w:tr w:rsidR="00A475D6" w:rsidRPr="00A22EBC" w:rsidTr="00054899">
      <w:trPr>
        <w:trHeight w:val="907"/>
      </w:trPr>
      <w:tc>
        <w:tcPr>
          <w:tcW w:w="6912" w:type="dxa"/>
          <w:vAlign w:val="center"/>
        </w:tcPr>
        <w:p w:rsidR="005543C6" w:rsidRDefault="005543C6" w:rsidP="00054899">
          <w:pPr>
            <w:pStyle w:val="Header"/>
            <w:spacing w:after="120"/>
            <w:ind w:left="-113"/>
          </w:pPr>
          <w:r w:rsidRPr="005543C6">
            <w:t>Adeguamento sommità arginale</w:t>
          </w:r>
          <w:r>
            <w:t xml:space="preserve"> </w:t>
          </w:r>
          <w:r w:rsidRPr="005543C6">
            <w:t xml:space="preserve">e viabilità tratto ponte viadotto Isola Serafini – via Bosco Biliemme in Comune di Monticelli d’Ongina (PC) </w:t>
          </w:r>
        </w:p>
        <w:p w:rsidR="00A475D6" w:rsidRPr="00A22EBC" w:rsidRDefault="00D45E89" w:rsidP="00787112">
          <w:pPr>
            <w:pStyle w:val="Header"/>
            <w:spacing w:after="120"/>
            <w:ind w:left="-113"/>
          </w:pPr>
          <w:sdt>
            <w:sdtPr>
              <w:alias w:val="Title"/>
              <w:tag w:val=""/>
              <w:id w:val="-378007962"/>
              <w:placeholder>
                <w:docPart w:val="9D78F7A1797B40389390B0B435D8D629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114159">
                <w:t>Piano di Sicurezza e Coordinamento -</w:t>
              </w:r>
            </w:sdtContent>
          </w:sdt>
          <w:r w:rsidR="00787112">
            <w:t xml:space="preserve"> Appendice B</w:t>
          </w:r>
        </w:p>
      </w:tc>
      <w:tc>
        <w:tcPr>
          <w:tcW w:w="2298" w:type="dxa"/>
        </w:tcPr>
        <w:p w:rsidR="00A475D6" w:rsidRPr="00A22EBC" w:rsidRDefault="00A475D6" w:rsidP="00054899">
          <w:pPr>
            <w:pStyle w:val="Header"/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74112" behindDoc="0" locked="0" layoutInCell="1" allowOverlap="1" wp14:anchorId="3A9E0868" wp14:editId="5BB54AE2">
                <wp:simplePos x="0" y="0"/>
                <wp:positionH relativeFrom="column">
                  <wp:posOffset>484505</wp:posOffset>
                </wp:positionH>
                <wp:positionV relativeFrom="paragraph">
                  <wp:posOffset>40005</wp:posOffset>
                </wp:positionV>
                <wp:extent cx="897255" cy="697865"/>
                <wp:effectExtent l="0" t="0" r="0" b="6985"/>
                <wp:wrapSquare wrapText="bothSides"/>
                <wp:docPr id="1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5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" t="1" r="5202" b="-2965"/>
                        <a:stretch/>
                      </pic:blipFill>
                      <pic:spPr bwMode="auto">
                        <a:xfrm>
                          <a:off x="0" y="0"/>
                          <a:ext cx="897255" cy="697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314460" w:rsidRPr="00A22EBC" w:rsidRDefault="00314460" w:rsidP="003F7B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2616" w:type="dxa"/>
      <w:tblInd w:w="108" w:type="dxa"/>
      <w:tblBorders>
        <w:top w:val="none" w:sz="0" w:space="0" w:color="auto"/>
        <w:left w:val="none" w:sz="0" w:space="0" w:color="auto"/>
        <w:bottom w:val="double" w:sz="4" w:space="0" w:color="3EB1C8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81"/>
      <w:gridCol w:w="2835"/>
    </w:tblGrid>
    <w:tr w:rsidR="00704189" w:rsidRPr="00A22EBC" w:rsidTr="00704189">
      <w:trPr>
        <w:trHeight w:val="907"/>
      </w:trPr>
      <w:tc>
        <w:tcPr>
          <w:tcW w:w="9781" w:type="dxa"/>
          <w:vAlign w:val="center"/>
        </w:tcPr>
        <w:p w:rsidR="00704189" w:rsidRDefault="005543C6" w:rsidP="00704189">
          <w:pPr>
            <w:pStyle w:val="Header"/>
            <w:spacing w:after="120"/>
          </w:pPr>
          <w:r w:rsidRPr="005543C6">
            <w:t>Adeguamento sommità arginale</w:t>
          </w:r>
          <w:r>
            <w:t xml:space="preserve"> </w:t>
          </w:r>
          <w:r w:rsidRPr="005543C6">
            <w:t>e viabilità tratto ponte viadotto Isola Serafini – via Bosco Biliemme</w:t>
          </w:r>
          <w:r w:rsidR="005A3619">
            <w:br/>
          </w:r>
          <w:r w:rsidRPr="005543C6">
            <w:t>in Comune di Monticelli d’Ongina (PC)</w:t>
          </w:r>
        </w:p>
        <w:p w:rsidR="00704189" w:rsidRDefault="00D45E89" w:rsidP="00704189">
          <w:pPr>
            <w:pStyle w:val="Header"/>
            <w:spacing w:after="120"/>
          </w:pPr>
          <w:sdt>
            <w:sdtPr>
              <w:alias w:val="Title"/>
              <w:tag w:val=""/>
              <w:id w:val="-389039852"/>
              <w:placeholder>
                <w:docPart w:val="50E54F00995B49DC84B9C982F7EE9D4A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114159">
                <w:t>Piano di Sicurezza e Coordinamento -</w:t>
              </w:r>
            </w:sdtContent>
          </w:sdt>
        </w:p>
        <w:p w:rsidR="00704189" w:rsidRPr="00A22EBC" w:rsidRDefault="00704189" w:rsidP="00704189">
          <w:pPr>
            <w:pStyle w:val="Header"/>
            <w:spacing w:after="120"/>
          </w:pPr>
          <w:r>
            <w:t>Appendice B</w:t>
          </w:r>
        </w:p>
      </w:tc>
      <w:tc>
        <w:tcPr>
          <w:tcW w:w="2835" w:type="dxa"/>
        </w:tcPr>
        <w:p w:rsidR="00704189" w:rsidRPr="00A22EBC" w:rsidRDefault="00704189" w:rsidP="00314460">
          <w:pPr>
            <w:pStyle w:val="Header"/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63872" behindDoc="0" locked="0" layoutInCell="1" allowOverlap="1" wp14:anchorId="1A49BC41" wp14:editId="19C7CA0E">
                <wp:simplePos x="0" y="0"/>
                <wp:positionH relativeFrom="column">
                  <wp:posOffset>758190</wp:posOffset>
                </wp:positionH>
                <wp:positionV relativeFrom="paragraph">
                  <wp:posOffset>40005</wp:posOffset>
                </wp:positionV>
                <wp:extent cx="897255" cy="697865"/>
                <wp:effectExtent l="0" t="0" r="0" b="6985"/>
                <wp:wrapSquare wrapText="bothSides"/>
                <wp:docPr id="13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5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" t="1" r="5202" b="-2965"/>
                        <a:stretch/>
                      </pic:blipFill>
                      <pic:spPr bwMode="auto">
                        <a:xfrm>
                          <a:off x="0" y="0"/>
                          <a:ext cx="897255" cy="697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704189" w:rsidRPr="00A22EBC" w:rsidRDefault="00704189" w:rsidP="003F7BB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E19" w:rsidRPr="00D11D0D" w:rsidRDefault="004D1E19" w:rsidP="00D11D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949820A8"/>
    <w:lvl w:ilvl="0">
      <w:start w:val="1"/>
      <w:numFmt w:val="decimal"/>
      <w:pStyle w:val="Heading1"/>
      <w:lvlText w:val="B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4395"/>
        </w:tabs>
        <w:ind w:left="4395" w:firstLine="0"/>
      </w:pPr>
      <w:rPr>
        <w:lang w:val="en-GB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i w:val="0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AAE6A9B"/>
    <w:multiLevelType w:val="multilevel"/>
    <w:tmpl w:val="CD247A48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20E64603"/>
    <w:multiLevelType w:val="hybridMultilevel"/>
    <w:tmpl w:val="8B361D0A"/>
    <w:lvl w:ilvl="0" w:tplc="451CB094">
      <w:start w:val="1"/>
      <w:numFmt w:val="lowerLetter"/>
      <w:pStyle w:val="Itema"/>
      <w:lvlText w:val="%1."/>
      <w:lvlJc w:val="left"/>
      <w:pPr>
        <w:ind w:left="360" w:hanging="360"/>
      </w:pPr>
      <w:rPr>
        <w:rFonts w:ascii="Arial" w:hAnsi="Arial" w:hint="default"/>
        <w:color w:val="3EB1C8"/>
        <w:u w:color="1F497D" w:themeColor="text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" w15:restartNumberingAfterBreak="0">
    <w:nsid w:val="33726519"/>
    <w:multiLevelType w:val="hybridMultilevel"/>
    <w:tmpl w:val="0B9A5BF8"/>
    <w:lvl w:ilvl="0" w:tplc="34E0C55C">
      <w:numFmt w:val="bullet"/>
      <w:pStyle w:val="Item2"/>
      <w:lvlText w:val=""/>
      <w:lvlJc w:val="left"/>
      <w:pPr>
        <w:ind w:left="814" w:hanging="360"/>
      </w:pPr>
      <w:rPr>
        <w:rFonts w:ascii="Symbol" w:hAnsi="Symbol" w:hint="default"/>
        <w:color w:val="3EB1C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5A2E60"/>
    <w:multiLevelType w:val="hybridMultilevel"/>
    <w:tmpl w:val="7914864A"/>
    <w:lvl w:ilvl="0" w:tplc="FCE234D0">
      <w:start w:val="1"/>
      <w:numFmt w:val="bullet"/>
      <w:pStyle w:val="Item1"/>
      <w:lvlText w:val=""/>
      <w:lvlJc w:val="left"/>
      <w:pPr>
        <w:ind w:left="360" w:hanging="360"/>
      </w:pPr>
      <w:rPr>
        <w:rFonts w:ascii="Wingdings" w:hAnsi="Wingdings" w:hint="default"/>
        <w:color w:val="3EB1C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6F1E16"/>
    <w:multiLevelType w:val="hybridMultilevel"/>
    <w:tmpl w:val="8E9EAE22"/>
    <w:lvl w:ilvl="0" w:tplc="BB680F4E">
      <w:start w:val="1"/>
      <w:numFmt w:val="lowerRoman"/>
      <w:pStyle w:val="itemi"/>
      <w:lvlText w:val="%1."/>
      <w:lvlJc w:val="left"/>
      <w:pPr>
        <w:ind w:left="360" w:hanging="360"/>
      </w:pPr>
      <w:rPr>
        <w:rFonts w:ascii="Arial" w:hAnsi="Arial" w:hint="default"/>
        <w:color w:val="3EB1C8"/>
      </w:rPr>
    </w:lvl>
    <w:lvl w:ilvl="1" w:tplc="04100019" w:tentative="1">
      <w:start w:val="1"/>
      <w:numFmt w:val="lowerLetter"/>
      <w:lvlText w:val="%2."/>
      <w:lvlJc w:val="left"/>
      <w:pPr>
        <w:ind w:left="1760" w:hanging="360"/>
      </w:pPr>
    </w:lvl>
    <w:lvl w:ilvl="2" w:tplc="0410001B" w:tentative="1">
      <w:start w:val="1"/>
      <w:numFmt w:val="lowerRoman"/>
      <w:lvlText w:val="%3."/>
      <w:lvlJc w:val="right"/>
      <w:pPr>
        <w:ind w:left="2480" w:hanging="180"/>
      </w:pPr>
    </w:lvl>
    <w:lvl w:ilvl="3" w:tplc="0410000F" w:tentative="1">
      <w:start w:val="1"/>
      <w:numFmt w:val="decimal"/>
      <w:lvlText w:val="%4."/>
      <w:lvlJc w:val="left"/>
      <w:pPr>
        <w:ind w:left="3200" w:hanging="360"/>
      </w:pPr>
    </w:lvl>
    <w:lvl w:ilvl="4" w:tplc="04100019" w:tentative="1">
      <w:start w:val="1"/>
      <w:numFmt w:val="lowerLetter"/>
      <w:lvlText w:val="%5."/>
      <w:lvlJc w:val="left"/>
      <w:pPr>
        <w:ind w:left="3920" w:hanging="360"/>
      </w:pPr>
    </w:lvl>
    <w:lvl w:ilvl="5" w:tplc="0410001B" w:tentative="1">
      <w:start w:val="1"/>
      <w:numFmt w:val="lowerRoman"/>
      <w:lvlText w:val="%6."/>
      <w:lvlJc w:val="right"/>
      <w:pPr>
        <w:ind w:left="4640" w:hanging="180"/>
      </w:pPr>
    </w:lvl>
    <w:lvl w:ilvl="6" w:tplc="0410000F" w:tentative="1">
      <w:start w:val="1"/>
      <w:numFmt w:val="decimal"/>
      <w:lvlText w:val="%7."/>
      <w:lvlJc w:val="left"/>
      <w:pPr>
        <w:ind w:left="5360" w:hanging="360"/>
      </w:pPr>
    </w:lvl>
    <w:lvl w:ilvl="7" w:tplc="04100019" w:tentative="1">
      <w:start w:val="1"/>
      <w:numFmt w:val="lowerLetter"/>
      <w:lvlText w:val="%8."/>
      <w:lvlJc w:val="left"/>
      <w:pPr>
        <w:ind w:left="6080" w:hanging="360"/>
      </w:pPr>
    </w:lvl>
    <w:lvl w:ilvl="8" w:tplc="0410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6" w15:restartNumberingAfterBreak="0">
    <w:nsid w:val="59B954FB"/>
    <w:multiLevelType w:val="singleLevel"/>
    <w:tmpl w:val="3AF8CBD2"/>
    <w:lvl w:ilvl="0">
      <w:start w:val="1"/>
      <w:numFmt w:val="bullet"/>
      <w:pStyle w:val="Item3"/>
      <w:lvlText w:val=""/>
      <w:lvlJc w:val="left"/>
      <w:pPr>
        <w:ind w:left="1097" w:hanging="360"/>
      </w:pPr>
      <w:rPr>
        <w:rFonts w:ascii="Symbol" w:hAnsi="Symbol" w:hint="default"/>
        <w:color w:val="3EB1C8"/>
        <w:sz w:val="18"/>
      </w:rPr>
    </w:lvl>
  </w:abstractNum>
  <w:abstractNum w:abstractNumId="7" w15:restartNumberingAfterBreak="0">
    <w:nsid w:val="5B941445"/>
    <w:multiLevelType w:val="hybridMultilevel"/>
    <w:tmpl w:val="AEDEE920"/>
    <w:lvl w:ilvl="0" w:tplc="234ED004">
      <w:start w:val="1"/>
      <w:numFmt w:val="decimal"/>
      <w:pStyle w:val="ItemNumbered"/>
      <w:lvlText w:val="%1."/>
      <w:lvlJc w:val="left"/>
      <w:pPr>
        <w:ind w:left="360" w:hanging="360"/>
      </w:pPr>
      <w:rPr>
        <w:rFonts w:hint="default"/>
        <w:color w:val="3EB1C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  <w:num w:numId="8">
    <w:abstractNumId w:val="7"/>
  </w:num>
  <w:num w:numId="9">
    <w:abstractNumId w:val="5"/>
    <w:lvlOverride w:ilvl="0">
      <w:startOverride w:val="1"/>
    </w:lvlOverride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documentProtection w:edit="forms" w:enforcement="0"/>
  <w:defaultTabStop w:val="454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189"/>
    <w:rsid w:val="00000F29"/>
    <w:rsid w:val="000013F4"/>
    <w:rsid w:val="00005C27"/>
    <w:rsid w:val="00007D6F"/>
    <w:rsid w:val="00011457"/>
    <w:rsid w:val="000128C9"/>
    <w:rsid w:val="00013277"/>
    <w:rsid w:val="00013506"/>
    <w:rsid w:val="00013EFF"/>
    <w:rsid w:val="00014559"/>
    <w:rsid w:val="00015094"/>
    <w:rsid w:val="0001659C"/>
    <w:rsid w:val="000204C6"/>
    <w:rsid w:val="000217E0"/>
    <w:rsid w:val="00025653"/>
    <w:rsid w:val="00026B44"/>
    <w:rsid w:val="000301E2"/>
    <w:rsid w:val="000305D0"/>
    <w:rsid w:val="0003139F"/>
    <w:rsid w:val="000344BB"/>
    <w:rsid w:val="000352CA"/>
    <w:rsid w:val="00041FE6"/>
    <w:rsid w:val="000554B2"/>
    <w:rsid w:val="00057803"/>
    <w:rsid w:val="000578C4"/>
    <w:rsid w:val="00066D5E"/>
    <w:rsid w:val="0006753C"/>
    <w:rsid w:val="00067A76"/>
    <w:rsid w:val="000739C3"/>
    <w:rsid w:val="00074585"/>
    <w:rsid w:val="000765AA"/>
    <w:rsid w:val="000779E4"/>
    <w:rsid w:val="0008478A"/>
    <w:rsid w:val="00085FA6"/>
    <w:rsid w:val="00086A55"/>
    <w:rsid w:val="00092DBD"/>
    <w:rsid w:val="00092FC3"/>
    <w:rsid w:val="00095385"/>
    <w:rsid w:val="000971DA"/>
    <w:rsid w:val="000A0EEB"/>
    <w:rsid w:val="000A0F56"/>
    <w:rsid w:val="000A1F28"/>
    <w:rsid w:val="000A6745"/>
    <w:rsid w:val="000A6F4C"/>
    <w:rsid w:val="000B2FDA"/>
    <w:rsid w:val="000B40F5"/>
    <w:rsid w:val="000B4BC0"/>
    <w:rsid w:val="000B5516"/>
    <w:rsid w:val="000B6E26"/>
    <w:rsid w:val="000C6342"/>
    <w:rsid w:val="000C736D"/>
    <w:rsid w:val="000D063A"/>
    <w:rsid w:val="000E00AB"/>
    <w:rsid w:val="000E1E5B"/>
    <w:rsid w:val="000E3FC3"/>
    <w:rsid w:val="000E601C"/>
    <w:rsid w:val="000E7DD4"/>
    <w:rsid w:val="000F6095"/>
    <w:rsid w:val="000F6162"/>
    <w:rsid w:val="0010394F"/>
    <w:rsid w:val="0010792E"/>
    <w:rsid w:val="00107F74"/>
    <w:rsid w:val="00112A63"/>
    <w:rsid w:val="00114159"/>
    <w:rsid w:val="00114BF3"/>
    <w:rsid w:val="00117348"/>
    <w:rsid w:val="00117B51"/>
    <w:rsid w:val="0012029F"/>
    <w:rsid w:val="00121365"/>
    <w:rsid w:val="00124EAD"/>
    <w:rsid w:val="00124F59"/>
    <w:rsid w:val="00130B51"/>
    <w:rsid w:val="00133458"/>
    <w:rsid w:val="00135580"/>
    <w:rsid w:val="001374A7"/>
    <w:rsid w:val="00137D31"/>
    <w:rsid w:val="00140040"/>
    <w:rsid w:val="00141216"/>
    <w:rsid w:val="0014185F"/>
    <w:rsid w:val="00142441"/>
    <w:rsid w:val="001424B6"/>
    <w:rsid w:val="00145170"/>
    <w:rsid w:val="001463FA"/>
    <w:rsid w:val="001466D6"/>
    <w:rsid w:val="001512BF"/>
    <w:rsid w:val="0015213F"/>
    <w:rsid w:val="00153C6E"/>
    <w:rsid w:val="001556B1"/>
    <w:rsid w:val="001557D6"/>
    <w:rsid w:val="00157BD9"/>
    <w:rsid w:val="00162376"/>
    <w:rsid w:val="0016358C"/>
    <w:rsid w:val="00165503"/>
    <w:rsid w:val="00170C69"/>
    <w:rsid w:val="001718B0"/>
    <w:rsid w:val="00173174"/>
    <w:rsid w:val="0017466B"/>
    <w:rsid w:val="00181710"/>
    <w:rsid w:val="00181A6C"/>
    <w:rsid w:val="00182B2E"/>
    <w:rsid w:val="00186997"/>
    <w:rsid w:val="00195BDE"/>
    <w:rsid w:val="001979F7"/>
    <w:rsid w:val="001A02B8"/>
    <w:rsid w:val="001A0434"/>
    <w:rsid w:val="001A5201"/>
    <w:rsid w:val="001A73E8"/>
    <w:rsid w:val="001B6429"/>
    <w:rsid w:val="001B6EFB"/>
    <w:rsid w:val="001B7C7E"/>
    <w:rsid w:val="001C1C91"/>
    <w:rsid w:val="001C59A9"/>
    <w:rsid w:val="001D57CE"/>
    <w:rsid w:val="001D72FD"/>
    <w:rsid w:val="001E30C2"/>
    <w:rsid w:val="001E3C3C"/>
    <w:rsid w:val="001F2FE1"/>
    <w:rsid w:val="001F3282"/>
    <w:rsid w:val="001F4FF3"/>
    <w:rsid w:val="00203576"/>
    <w:rsid w:val="00203A9F"/>
    <w:rsid w:val="002104EC"/>
    <w:rsid w:val="00210C06"/>
    <w:rsid w:val="00213516"/>
    <w:rsid w:val="00217193"/>
    <w:rsid w:val="0022127D"/>
    <w:rsid w:val="00221629"/>
    <w:rsid w:val="002235BF"/>
    <w:rsid w:val="0022400C"/>
    <w:rsid w:val="00244AED"/>
    <w:rsid w:val="00254A01"/>
    <w:rsid w:val="00255000"/>
    <w:rsid w:val="00256197"/>
    <w:rsid w:val="00275E6D"/>
    <w:rsid w:val="002767C7"/>
    <w:rsid w:val="002776CA"/>
    <w:rsid w:val="00281003"/>
    <w:rsid w:val="00281CA9"/>
    <w:rsid w:val="002936CA"/>
    <w:rsid w:val="002A2369"/>
    <w:rsid w:val="002B4D6E"/>
    <w:rsid w:val="002C11A5"/>
    <w:rsid w:val="002C5D9B"/>
    <w:rsid w:val="002D05DC"/>
    <w:rsid w:val="002D2517"/>
    <w:rsid w:val="002D2EDF"/>
    <w:rsid w:val="002D417E"/>
    <w:rsid w:val="002D47B4"/>
    <w:rsid w:val="002D552D"/>
    <w:rsid w:val="002D55E9"/>
    <w:rsid w:val="002E11C0"/>
    <w:rsid w:val="002E6940"/>
    <w:rsid w:val="002E6B10"/>
    <w:rsid w:val="002E6F56"/>
    <w:rsid w:val="002F02B8"/>
    <w:rsid w:val="002F0A86"/>
    <w:rsid w:val="002F0DD9"/>
    <w:rsid w:val="002F5003"/>
    <w:rsid w:val="002F5560"/>
    <w:rsid w:val="0031107F"/>
    <w:rsid w:val="00312CC4"/>
    <w:rsid w:val="00314460"/>
    <w:rsid w:val="00314F8A"/>
    <w:rsid w:val="00317DA8"/>
    <w:rsid w:val="00327460"/>
    <w:rsid w:val="00327E4B"/>
    <w:rsid w:val="003331CB"/>
    <w:rsid w:val="00341992"/>
    <w:rsid w:val="0034260E"/>
    <w:rsid w:val="0034587C"/>
    <w:rsid w:val="00356A85"/>
    <w:rsid w:val="00356C89"/>
    <w:rsid w:val="00360F8F"/>
    <w:rsid w:val="003612F1"/>
    <w:rsid w:val="003630A0"/>
    <w:rsid w:val="00365AB5"/>
    <w:rsid w:val="00367EBE"/>
    <w:rsid w:val="0037430A"/>
    <w:rsid w:val="00382377"/>
    <w:rsid w:val="003826AB"/>
    <w:rsid w:val="00384734"/>
    <w:rsid w:val="0039088D"/>
    <w:rsid w:val="00392AFA"/>
    <w:rsid w:val="003A0E76"/>
    <w:rsid w:val="003A5D22"/>
    <w:rsid w:val="003B2CD9"/>
    <w:rsid w:val="003B5D0F"/>
    <w:rsid w:val="003C30A3"/>
    <w:rsid w:val="003C3DDC"/>
    <w:rsid w:val="003C4EB9"/>
    <w:rsid w:val="003C57F9"/>
    <w:rsid w:val="003C692F"/>
    <w:rsid w:val="003D1AB8"/>
    <w:rsid w:val="003D5BB1"/>
    <w:rsid w:val="003D6F72"/>
    <w:rsid w:val="003D75B2"/>
    <w:rsid w:val="003D7621"/>
    <w:rsid w:val="003E49DC"/>
    <w:rsid w:val="003E6797"/>
    <w:rsid w:val="003F0EAF"/>
    <w:rsid w:val="003F5155"/>
    <w:rsid w:val="003F5627"/>
    <w:rsid w:val="003F7BB0"/>
    <w:rsid w:val="004019F9"/>
    <w:rsid w:val="00403ECA"/>
    <w:rsid w:val="00404F1F"/>
    <w:rsid w:val="0041285D"/>
    <w:rsid w:val="00416A70"/>
    <w:rsid w:val="0042119F"/>
    <w:rsid w:val="004215A4"/>
    <w:rsid w:val="00421A9A"/>
    <w:rsid w:val="00424843"/>
    <w:rsid w:val="00426C64"/>
    <w:rsid w:val="00427B93"/>
    <w:rsid w:val="00430D28"/>
    <w:rsid w:val="004316BD"/>
    <w:rsid w:val="004325DA"/>
    <w:rsid w:val="00434BEE"/>
    <w:rsid w:val="00440B07"/>
    <w:rsid w:val="00440C17"/>
    <w:rsid w:val="0044123A"/>
    <w:rsid w:val="0044684A"/>
    <w:rsid w:val="0044786D"/>
    <w:rsid w:val="0045075C"/>
    <w:rsid w:val="00451374"/>
    <w:rsid w:val="00463200"/>
    <w:rsid w:val="00466509"/>
    <w:rsid w:val="0047012B"/>
    <w:rsid w:val="00474DC0"/>
    <w:rsid w:val="00480553"/>
    <w:rsid w:val="004807D5"/>
    <w:rsid w:val="0048407F"/>
    <w:rsid w:val="00486691"/>
    <w:rsid w:val="004A3441"/>
    <w:rsid w:val="004A3A0B"/>
    <w:rsid w:val="004A4B7B"/>
    <w:rsid w:val="004A5874"/>
    <w:rsid w:val="004A74A0"/>
    <w:rsid w:val="004A7552"/>
    <w:rsid w:val="004B2A51"/>
    <w:rsid w:val="004B3CC9"/>
    <w:rsid w:val="004C04BF"/>
    <w:rsid w:val="004C06E6"/>
    <w:rsid w:val="004C16F0"/>
    <w:rsid w:val="004C47A9"/>
    <w:rsid w:val="004C5454"/>
    <w:rsid w:val="004C7F91"/>
    <w:rsid w:val="004D0386"/>
    <w:rsid w:val="004D1E19"/>
    <w:rsid w:val="004D513D"/>
    <w:rsid w:val="004D67B2"/>
    <w:rsid w:val="004E7D50"/>
    <w:rsid w:val="004F1DCC"/>
    <w:rsid w:val="004F1E01"/>
    <w:rsid w:val="004F37E9"/>
    <w:rsid w:val="004F57BA"/>
    <w:rsid w:val="00500F1A"/>
    <w:rsid w:val="00505A89"/>
    <w:rsid w:val="00506781"/>
    <w:rsid w:val="00513F24"/>
    <w:rsid w:val="00514DF4"/>
    <w:rsid w:val="00516C13"/>
    <w:rsid w:val="005203C1"/>
    <w:rsid w:val="005254B4"/>
    <w:rsid w:val="00526068"/>
    <w:rsid w:val="00533A06"/>
    <w:rsid w:val="00533C7A"/>
    <w:rsid w:val="0053548D"/>
    <w:rsid w:val="00541C32"/>
    <w:rsid w:val="00543A24"/>
    <w:rsid w:val="00551FAE"/>
    <w:rsid w:val="0055273E"/>
    <w:rsid w:val="005543C6"/>
    <w:rsid w:val="00554EE7"/>
    <w:rsid w:val="0055572F"/>
    <w:rsid w:val="0056027F"/>
    <w:rsid w:val="005613B1"/>
    <w:rsid w:val="005631C1"/>
    <w:rsid w:val="00563E42"/>
    <w:rsid w:val="00563E57"/>
    <w:rsid w:val="0056613A"/>
    <w:rsid w:val="005729A0"/>
    <w:rsid w:val="005751C9"/>
    <w:rsid w:val="0058018C"/>
    <w:rsid w:val="00580257"/>
    <w:rsid w:val="00582F1D"/>
    <w:rsid w:val="00583C82"/>
    <w:rsid w:val="00586924"/>
    <w:rsid w:val="00587527"/>
    <w:rsid w:val="005877B5"/>
    <w:rsid w:val="00587AEC"/>
    <w:rsid w:val="00590252"/>
    <w:rsid w:val="00591E9B"/>
    <w:rsid w:val="005932C2"/>
    <w:rsid w:val="0059544D"/>
    <w:rsid w:val="005956F1"/>
    <w:rsid w:val="00597BF0"/>
    <w:rsid w:val="005A0AB8"/>
    <w:rsid w:val="005A2954"/>
    <w:rsid w:val="005A3619"/>
    <w:rsid w:val="005A5D20"/>
    <w:rsid w:val="005A6E79"/>
    <w:rsid w:val="005B334C"/>
    <w:rsid w:val="005B52DE"/>
    <w:rsid w:val="005B7EA2"/>
    <w:rsid w:val="005C0689"/>
    <w:rsid w:val="005C2DDD"/>
    <w:rsid w:val="005C5A78"/>
    <w:rsid w:val="005D0BC9"/>
    <w:rsid w:val="005E002A"/>
    <w:rsid w:val="005E31E6"/>
    <w:rsid w:val="005E4CB4"/>
    <w:rsid w:val="005E5D26"/>
    <w:rsid w:val="005E6C8D"/>
    <w:rsid w:val="005F1621"/>
    <w:rsid w:val="005F18AF"/>
    <w:rsid w:val="005F20FD"/>
    <w:rsid w:val="005F5A5C"/>
    <w:rsid w:val="00604FC4"/>
    <w:rsid w:val="006051C4"/>
    <w:rsid w:val="00605485"/>
    <w:rsid w:val="0061473E"/>
    <w:rsid w:val="0061475B"/>
    <w:rsid w:val="00615692"/>
    <w:rsid w:val="006164AF"/>
    <w:rsid w:val="0061777F"/>
    <w:rsid w:val="0062132A"/>
    <w:rsid w:val="00630F96"/>
    <w:rsid w:val="00631130"/>
    <w:rsid w:val="006331C6"/>
    <w:rsid w:val="006337D5"/>
    <w:rsid w:val="00633941"/>
    <w:rsid w:val="00633CB2"/>
    <w:rsid w:val="006361ED"/>
    <w:rsid w:val="0063724B"/>
    <w:rsid w:val="006414BD"/>
    <w:rsid w:val="0064560E"/>
    <w:rsid w:val="006459C5"/>
    <w:rsid w:val="0065147F"/>
    <w:rsid w:val="00656CB0"/>
    <w:rsid w:val="00666166"/>
    <w:rsid w:val="00670BC3"/>
    <w:rsid w:val="0067139A"/>
    <w:rsid w:val="006729F6"/>
    <w:rsid w:val="0068287F"/>
    <w:rsid w:val="00684336"/>
    <w:rsid w:val="00691D28"/>
    <w:rsid w:val="00693100"/>
    <w:rsid w:val="00694C5A"/>
    <w:rsid w:val="00697B1C"/>
    <w:rsid w:val="006A0181"/>
    <w:rsid w:val="006A19F0"/>
    <w:rsid w:val="006A2363"/>
    <w:rsid w:val="006A4B41"/>
    <w:rsid w:val="006A5426"/>
    <w:rsid w:val="006B08CF"/>
    <w:rsid w:val="006B0BE3"/>
    <w:rsid w:val="006B2027"/>
    <w:rsid w:val="006B282B"/>
    <w:rsid w:val="006B4EA8"/>
    <w:rsid w:val="006B758B"/>
    <w:rsid w:val="006C1EBC"/>
    <w:rsid w:val="006C1EC3"/>
    <w:rsid w:val="006C3D1E"/>
    <w:rsid w:val="006D08C6"/>
    <w:rsid w:val="006D0E75"/>
    <w:rsid w:val="006D1DE2"/>
    <w:rsid w:val="006E4278"/>
    <w:rsid w:val="006F056F"/>
    <w:rsid w:val="006F6B5E"/>
    <w:rsid w:val="006F7566"/>
    <w:rsid w:val="00704189"/>
    <w:rsid w:val="007118FA"/>
    <w:rsid w:val="007213A2"/>
    <w:rsid w:val="00721935"/>
    <w:rsid w:val="0072193A"/>
    <w:rsid w:val="00726D41"/>
    <w:rsid w:val="00727C8D"/>
    <w:rsid w:val="0073038D"/>
    <w:rsid w:val="007330F7"/>
    <w:rsid w:val="00734230"/>
    <w:rsid w:val="007357FE"/>
    <w:rsid w:val="00736F57"/>
    <w:rsid w:val="00737F54"/>
    <w:rsid w:val="00741330"/>
    <w:rsid w:val="00742209"/>
    <w:rsid w:val="0074237C"/>
    <w:rsid w:val="00742A54"/>
    <w:rsid w:val="00743E49"/>
    <w:rsid w:val="00743FF0"/>
    <w:rsid w:val="00744304"/>
    <w:rsid w:val="007501F9"/>
    <w:rsid w:val="00750867"/>
    <w:rsid w:val="007526AC"/>
    <w:rsid w:val="00752C28"/>
    <w:rsid w:val="0075733E"/>
    <w:rsid w:val="00757682"/>
    <w:rsid w:val="007576DF"/>
    <w:rsid w:val="00766BC9"/>
    <w:rsid w:val="00767C03"/>
    <w:rsid w:val="0077200C"/>
    <w:rsid w:val="00775B09"/>
    <w:rsid w:val="00776D26"/>
    <w:rsid w:val="00776D8C"/>
    <w:rsid w:val="00776E7D"/>
    <w:rsid w:val="0078326E"/>
    <w:rsid w:val="007838AC"/>
    <w:rsid w:val="00784AAC"/>
    <w:rsid w:val="007866B4"/>
    <w:rsid w:val="00786A9F"/>
    <w:rsid w:val="00787112"/>
    <w:rsid w:val="007872FA"/>
    <w:rsid w:val="0079026D"/>
    <w:rsid w:val="007903FA"/>
    <w:rsid w:val="00793625"/>
    <w:rsid w:val="00796E08"/>
    <w:rsid w:val="007A24A1"/>
    <w:rsid w:val="007A6E37"/>
    <w:rsid w:val="007B477F"/>
    <w:rsid w:val="007B47F4"/>
    <w:rsid w:val="007C1476"/>
    <w:rsid w:val="007C3387"/>
    <w:rsid w:val="007C3958"/>
    <w:rsid w:val="007C454A"/>
    <w:rsid w:val="007C5A9A"/>
    <w:rsid w:val="007C697D"/>
    <w:rsid w:val="007D4CF8"/>
    <w:rsid w:val="007F108E"/>
    <w:rsid w:val="007F36FD"/>
    <w:rsid w:val="00803818"/>
    <w:rsid w:val="00803F18"/>
    <w:rsid w:val="00807D4B"/>
    <w:rsid w:val="008157A7"/>
    <w:rsid w:val="0081715B"/>
    <w:rsid w:val="00820168"/>
    <w:rsid w:val="00823E1A"/>
    <w:rsid w:val="00824A70"/>
    <w:rsid w:val="0082578D"/>
    <w:rsid w:val="00825A32"/>
    <w:rsid w:val="00825CB5"/>
    <w:rsid w:val="008307BF"/>
    <w:rsid w:val="00831E36"/>
    <w:rsid w:val="00832835"/>
    <w:rsid w:val="00834A57"/>
    <w:rsid w:val="00835B8B"/>
    <w:rsid w:val="00840465"/>
    <w:rsid w:val="008422CB"/>
    <w:rsid w:val="00843BF0"/>
    <w:rsid w:val="008442C5"/>
    <w:rsid w:val="00844300"/>
    <w:rsid w:val="00844E96"/>
    <w:rsid w:val="008456B3"/>
    <w:rsid w:val="008464B8"/>
    <w:rsid w:val="00847953"/>
    <w:rsid w:val="008507F1"/>
    <w:rsid w:val="00850C51"/>
    <w:rsid w:val="0085380C"/>
    <w:rsid w:val="00853C7B"/>
    <w:rsid w:val="00855B7D"/>
    <w:rsid w:val="008621C9"/>
    <w:rsid w:val="00862AC0"/>
    <w:rsid w:val="00863351"/>
    <w:rsid w:val="0086482E"/>
    <w:rsid w:val="00866000"/>
    <w:rsid w:val="00871D29"/>
    <w:rsid w:val="00881903"/>
    <w:rsid w:val="0088549B"/>
    <w:rsid w:val="00891699"/>
    <w:rsid w:val="0089249A"/>
    <w:rsid w:val="00894C8B"/>
    <w:rsid w:val="008950EF"/>
    <w:rsid w:val="00897AF7"/>
    <w:rsid w:val="008A2D5D"/>
    <w:rsid w:val="008A617B"/>
    <w:rsid w:val="008B0404"/>
    <w:rsid w:val="008B18A2"/>
    <w:rsid w:val="008B4C2C"/>
    <w:rsid w:val="008B7720"/>
    <w:rsid w:val="008C1309"/>
    <w:rsid w:val="008C2DE1"/>
    <w:rsid w:val="008C42B6"/>
    <w:rsid w:val="008C49FD"/>
    <w:rsid w:val="008D0B2A"/>
    <w:rsid w:val="008D6B98"/>
    <w:rsid w:val="008D7FF4"/>
    <w:rsid w:val="008E5C0F"/>
    <w:rsid w:val="008F13CE"/>
    <w:rsid w:val="008F2ABE"/>
    <w:rsid w:val="008F5CD9"/>
    <w:rsid w:val="00905393"/>
    <w:rsid w:val="00920163"/>
    <w:rsid w:val="00921757"/>
    <w:rsid w:val="00921E5C"/>
    <w:rsid w:val="009260B7"/>
    <w:rsid w:val="0092619C"/>
    <w:rsid w:val="00926579"/>
    <w:rsid w:val="00926892"/>
    <w:rsid w:val="009275A6"/>
    <w:rsid w:val="00932779"/>
    <w:rsid w:val="00944A5F"/>
    <w:rsid w:val="00945F36"/>
    <w:rsid w:val="0095018F"/>
    <w:rsid w:val="00954462"/>
    <w:rsid w:val="00960BBF"/>
    <w:rsid w:val="00962D9D"/>
    <w:rsid w:val="00962FCB"/>
    <w:rsid w:val="00964477"/>
    <w:rsid w:val="00971A89"/>
    <w:rsid w:val="0097316F"/>
    <w:rsid w:val="009848C2"/>
    <w:rsid w:val="009933B4"/>
    <w:rsid w:val="009A12DD"/>
    <w:rsid w:val="009A51FA"/>
    <w:rsid w:val="009B28F4"/>
    <w:rsid w:val="009B43FF"/>
    <w:rsid w:val="009B54A6"/>
    <w:rsid w:val="009B6C2B"/>
    <w:rsid w:val="009C1180"/>
    <w:rsid w:val="009C3AD0"/>
    <w:rsid w:val="009C42E2"/>
    <w:rsid w:val="009C4DCE"/>
    <w:rsid w:val="009C52F8"/>
    <w:rsid w:val="009C5E85"/>
    <w:rsid w:val="009D038C"/>
    <w:rsid w:val="009D10FF"/>
    <w:rsid w:val="009D143B"/>
    <w:rsid w:val="009D1EC4"/>
    <w:rsid w:val="009D771A"/>
    <w:rsid w:val="009E1700"/>
    <w:rsid w:val="009E4C3D"/>
    <w:rsid w:val="009F4528"/>
    <w:rsid w:val="009F5007"/>
    <w:rsid w:val="009F564F"/>
    <w:rsid w:val="009F5A19"/>
    <w:rsid w:val="00A01CED"/>
    <w:rsid w:val="00A10236"/>
    <w:rsid w:val="00A11E93"/>
    <w:rsid w:val="00A167FF"/>
    <w:rsid w:val="00A21C0D"/>
    <w:rsid w:val="00A224F9"/>
    <w:rsid w:val="00A22EBC"/>
    <w:rsid w:val="00A23AD0"/>
    <w:rsid w:val="00A24F93"/>
    <w:rsid w:val="00A25813"/>
    <w:rsid w:val="00A30A7B"/>
    <w:rsid w:val="00A321F7"/>
    <w:rsid w:val="00A365E5"/>
    <w:rsid w:val="00A376A6"/>
    <w:rsid w:val="00A454CD"/>
    <w:rsid w:val="00A45FA0"/>
    <w:rsid w:val="00A475D6"/>
    <w:rsid w:val="00A476DA"/>
    <w:rsid w:val="00A55431"/>
    <w:rsid w:val="00A6169D"/>
    <w:rsid w:val="00A63657"/>
    <w:rsid w:val="00A679AC"/>
    <w:rsid w:val="00A72D78"/>
    <w:rsid w:val="00A735B8"/>
    <w:rsid w:val="00A8430B"/>
    <w:rsid w:val="00A871C3"/>
    <w:rsid w:val="00A90603"/>
    <w:rsid w:val="00A91430"/>
    <w:rsid w:val="00A94D0C"/>
    <w:rsid w:val="00A95D31"/>
    <w:rsid w:val="00A97951"/>
    <w:rsid w:val="00AA2063"/>
    <w:rsid w:val="00AA35C5"/>
    <w:rsid w:val="00AA664E"/>
    <w:rsid w:val="00AB117E"/>
    <w:rsid w:val="00AC2F46"/>
    <w:rsid w:val="00AC5CEB"/>
    <w:rsid w:val="00AD23C3"/>
    <w:rsid w:val="00AD3B4B"/>
    <w:rsid w:val="00AE58C7"/>
    <w:rsid w:val="00AE5D93"/>
    <w:rsid w:val="00AF4790"/>
    <w:rsid w:val="00AF775B"/>
    <w:rsid w:val="00B000B9"/>
    <w:rsid w:val="00B00D85"/>
    <w:rsid w:val="00B12855"/>
    <w:rsid w:val="00B13B32"/>
    <w:rsid w:val="00B13E97"/>
    <w:rsid w:val="00B218A5"/>
    <w:rsid w:val="00B23521"/>
    <w:rsid w:val="00B23562"/>
    <w:rsid w:val="00B23E2A"/>
    <w:rsid w:val="00B27BCE"/>
    <w:rsid w:val="00B35F43"/>
    <w:rsid w:val="00B376F1"/>
    <w:rsid w:val="00B37B6A"/>
    <w:rsid w:val="00B40B8C"/>
    <w:rsid w:val="00B601C0"/>
    <w:rsid w:val="00B66B56"/>
    <w:rsid w:val="00B70B80"/>
    <w:rsid w:val="00B71347"/>
    <w:rsid w:val="00B715FA"/>
    <w:rsid w:val="00B720B8"/>
    <w:rsid w:val="00B72E54"/>
    <w:rsid w:val="00B81E70"/>
    <w:rsid w:val="00B83634"/>
    <w:rsid w:val="00B84D64"/>
    <w:rsid w:val="00B85210"/>
    <w:rsid w:val="00B94D83"/>
    <w:rsid w:val="00B94D98"/>
    <w:rsid w:val="00BA24ED"/>
    <w:rsid w:val="00BA71AB"/>
    <w:rsid w:val="00BB4348"/>
    <w:rsid w:val="00BB46F1"/>
    <w:rsid w:val="00BC0686"/>
    <w:rsid w:val="00BC746B"/>
    <w:rsid w:val="00BD198F"/>
    <w:rsid w:val="00BD437A"/>
    <w:rsid w:val="00BD56E6"/>
    <w:rsid w:val="00BE0954"/>
    <w:rsid w:val="00BE1547"/>
    <w:rsid w:val="00BE2911"/>
    <w:rsid w:val="00BE49B0"/>
    <w:rsid w:val="00BE54C3"/>
    <w:rsid w:val="00BE7197"/>
    <w:rsid w:val="00BE7EAD"/>
    <w:rsid w:val="00BF10A4"/>
    <w:rsid w:val="00BF3163"/>
    <w:rsid w:val="00BF5693"/>
    <w:rsid w:val="00BF65D9"/>
    <w:rsid w:val="00C01E91"/>
    <w:rsid w:val="00C038A1"/>
    <w:rsid w:val="00C050A1"/>
    <w:rsid w:val="00C05D1C"/>
    <w:rsid w:val="00C11F86"/>
    <w:rsid w:val="00C138C2"/>
    <w:rsid w:val="00C17D4D"/>
    <w:rsid w:val="00C22F3F"/>
    <w:rsid w:val="00C252E5"/>
    <w:rsid w:val="00C25EAD"/>
    <w:rsid w:val="00C277BB"/>
    <w:rsid w:val="00C3003F"/>
    <w:rsid w:val="00C32063"/>
    <w:rsid w:val="00C33FC8"/>
    <w:rsid w:val="00C45C18"/>
    <w:rsid w:val="00C477B5"/>
    <w:rsid w:val="00C47D3E"/>
    <w:rsid w:val="00C512BF"/>
    <w:rsid w:val="00C53BF1"/>
    <w:rsid w:val="00C55233"/>
    <w:rsid w:val="00C5608C"/>
    <w:rsid w:val="00C606E3"/>
    <w:rsid w:val="00C60B4F"/>
    <w:rsid w:val="00C82D92"/>
    <w:rsid w:val="00C86533"/>
    <w:rsid w:val="00C86D97"/>
    <w:rsid w:val="00C87A1B"/>
    <w:rsid w:val="00C87B3C"/>
    <w:rsid w:val="00C9059A"/>
    <w:rsid w:val="00C9104B"/>
    <w:rsid w:val="00C92104"/>
    <w:rsid w:val="00C92983"/>
    <w:rsid w:val="00C961E2"/>
    <w:rsid w:val="00C9695A"/>
    <w:rsid w:val="00CA091B"/>
    <w:rsid w:val="00CA280C"/>
    <w:rsid w:val="00CA2AEE"/>
    <w:rsid w:val="00CA34BC"/>
    <w:rsid w:val="00CA3806"/>
    <w:rsid w:val="00CA4C09"/>
    <w:rsid w:val="00CA5CA1"/>
    <w:rsid w:val="00CB07D2"/>
    <w:rsid w:val="00CB0AA2"/>
    <w:rsid w:val="00CB24D7"/>
    <w:rsid w:val="00CB444C"/>
    <w:rsid w:val="00CB46F7"/>
    <w:rsid w:val="00CB5803"/>
    <w:rsid w:val="00CC7A20"/>
    <w:rsid w:val="00CD0F15"/>
    <w:rsid w:val="00CD51AC"/>
    <w:rsid w:val="00CD7051"/>
    <w:rsid w:val="00CD7BF6"/>
    <w:rsid w:val="00CE37C5"/>
    <w:rsid w:val="00CE3F36"/>
    <w:rsid w:val="00CE4CFA"/>
    <w:rsid w:val="00CE5A87"/>
    <w:rsid w:val="00CE614C"/>
    <w:rsid w:val="00CF029A"/>
    <w:rsid w:val="00CF09BF"/>
    <w:rsid w:val="00CF17F0"/>
    <w:rsid w:val="00CF28FC"/>
    <w:rsid w:val="00CF6F63"/>
    <w:rsid w:val="00D100AD"/>
    <w:rsid w:val="00D11D0D"/>
    <w:rsid w:val="00D12F43"/>
    <w:rsid w:val="00D16408"/>
    <w:rsid w:val="00D174DB"/>
    <w:rsid w:val="00D22221"/>
    <w:rsid w:val="00D325B4"/>
    <w:rsid w:val="00D35353"/>
    <w:rsid w:val="00D36432"/>
    <w:rsid w:val="00D45E89"/>
    <w:rsid w:val="00D62762"/>
    <w:rsid w:val="00D664CC"/>
    <w:rsid w:val="00D705C6"/>
    <w:rsid w:val="00D7274D"/>
    <w:rsid w:val="00D740EA"/>
    <w:rsid w:val="00D752B8"/>
    <w:rsid w:val="00D80634"/>
    <w:rsid w:val="00D8683D"/>
    <w:rsid w:val="00D86EE4"/>
    <w:rsid w:val="00DA4182"/>
    <w:rsid w:val="00DB44D1"/>
    <w:rsid w:val="00DB58D5"/>
    <w:rsid w:val="00DC657A"/>
    <w:rsid w:val="00DD23D1"/>
    <w:rsid w:val="00DD24F8"/>
    <w:rsid w:val="00DD5694"/>
    <w:rsid w:val="00DD667A"/>
    <w:rsid w:val="00DD77FB"/>
    <w:rsid w:val="00DE34EF"/>
    <w:rsid w:val="00DF07F8"/>
    <w:rsid w:val="00DF0FEE"/>
    <w:rsid w:val="00DF10C3"/>
    <w:rsid w:val="00DF2AD2"/>
    <w:rsid w:val="00DF441A"/>
    <w:rsid w:val="00E0211C"/>
    <w:rsid w:val="00E02FDB"/>
    <w:rsid w:val="00E03460"/>
    <w:rsid w:val="00E068C9"/>
    <w:rsid w:val="00E10000"/>
    <w:rsid w:val="00E103A2"/>
    <w:rsid w:val="00E11F76"/>
    <w:rsid w:val="00E2287F"/>
    <w:rsid w:val="00E245DB"/>
    <w:rsid w:val="00E24CC0"/>
    <w:rsid w:val="00E2580C"/>
    <w:rsid w:val="00E42394"/>
    <w:rsid w:val="00E436BC"/>
    <w:rsid w:val="00E57616"/>
    <w:rsid w:val="00E57BD7"/>
    <w:rsid w:val="00E60C38"/>
    <w:rsid w:val="00E61A75"/>
    <w:rsid w:val="00E6654E"/>
    <w:rsid w:val="00E716A6"/>
    <w:rsid w:val="00E7756D"/>
    <w:rsid w:val="00E80D6C"/>
    <w:rsid w:val="00E8478C"/>
    <w:rsid w:val="00E86DBA"/>
    <w:rsid w:val="00E87E43"/>
    <w:rsid w:val="00E969A6"/>
    <w:rsid w:val="00E972FC"/>
    <w:rsid w:val="00EA1EF3"/>
    <w:rsid w:val="00EA5F2E"/>
    <w:rsid w:val="00EC111B"/>
    <w:rsid w:val="00EC4555"/>
    <w:rsid w:val="00ED442B"/>
    <w:rsid w:val="00ED4996"/>
    <w:rsid w:val="00ED611F"/>
    <w:rsid w:val="00EE0E7E"/>
    <w:rsid w:val="00EF5858"/>
    <w:rsid w:val="00EF606E"/>
    <w:rsid w:val="00EF738E"/>
    <w:rsid w:val="00EF7424"/>
    <w:rsid w:val="00EF74E0"/>
    <w:rsid w:val="00F05592"/>
    <w:rsid w:val="00F15AA1"/>
    <w:rsid w:val="00F165E6"/>
    <w:rsid w:val="00F20A72"/>
    <w:rsid w:val="00F2151D"/>
    <w:rsid w:val="00F21BE7"/>
    <w:rsid w:val="00F240B7"/>
    <w:rsid w:val="00F25F54"/>
    <w:rsid w:val="00F325AC"/>
    <w:rsid w:val="00F34553"/>
    <w:rsid w:val="00F35ED3"/>
    <w:rsid w:val="00F41FE7"/>
    <w:rsid w:val="00F43387"/>
    <w:rsid w:val="00F44057"/>
    <w:rsid w:val="00F44891"/>
    <w:rsid w:val="00F5037E"/>
    <w:rsid w:val="00F52C50"/>
    <w:rsid w:val="00F54224"/>
    <w:rsid w:val="00F56A8F"/>
    <w:rsid w:val="00F630DB"/>
    <w:rsid w:val="00F65ADE"/>
    <w:rsid w:val="00F70EA3"/>
    <w:rsid w:val="00F8126A"/>
    <w:rsid w:val="00F8173E"/>
    <w:rsid w:val="00F909FA"/>
    <w:rsid w:val="00F91FA4"/>
    <w:rsid w:val="00F931F1"/>
    <w:rsid w:val="00F94B82"/>
    <w:rsid w:val="00FB1A6A"/>
    <w:rsid w:val="00FB3DC7"/>
    <w:rsid w:val="00FC27AF"/>
    <w:rsid w:val="00FD2042"/>
    <w:rsid w:val="00FE1F6D"/>
    <w:rsid w:val="00FE3FD9"/>
    <w:rsid w:val="00FE5471"/>
    <w:rsid w:val="00FE5694"/>
    <w:rsid w:val="00FF2309"/>
    <w:rsid w:val="00FF5166"/>
    <w:rsid w:val="00FF5709"/>
    <w:rsid w:val="00FF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273D07"/>
  <w15:docId w15:val="{57A67289-CAC2-465D-9857-A11C662FC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4189"/>
    <w:pPr>
      <w:jc w:val="both"/>
    </w:pPr>
    <w:rPr>
      <w:rFonts w:ascii="Arial" w:hAnsi="Arial"/>
      <w:sz w:val="18"/>
      <w:szCs w:val="24"/>
    </w:rPr>
  </w:style>
  <w:style w:type="paragraph" w:styleId="Heading1">
    <w:name w:val="heading 1"/>
    <w:basedOn w:val="Normal"/>
    <w:next w:val="Paragraph"/>
    <w:link w:val="Heading1Char"/>
    <w:qFormat/>
    <w:rsid w:val="00704189"/>
    <w:pPr>
      <w:keepNext/>
      <w:keepLines/>
      <w:pageBreakBefore/>
      <w:widowControl w:val="0"/>
      <w:numPr>
        <w:numId w:val="1"/>
      </w:numPr>
      <w:tabs>
        <w:tab w:val="left" w:pos="851"/>
      </w:tabs>
      <w:spacing w:before="240" w:after="120"/>
      <w:outlineLvl w:val="0"/>
    </w:pPr>
    <w:rPr>
      <w:b/>
      <w:caps/>
      <w:color w:val="3EB1C8"/>
      <w:sz w:val="28"/>
      <w:szCs w:val="28"/>
    </w:rPr>
  </w:style>
  <w:style w:type="paragraph" w:styleId="Heading2">
    <w:name w:val="heading 2"/>
    <w:basedOn w:val="Normal"/>
    <w:next w:val="Paragraph"/>
    <w:link w:val="Heading2Char"/>
    <w:qFormat/>
    <w:rsid w:val="00A55431"/>
    <w:pPr>
      <w:keepNext/>
      <w:keepLines/>
      <w:numPr>
        <w:ilvl w:val="1"/>
        <w:numId w:val="1"/>
      </w:numPr>
      <w:tabs>
        <w:tab w:val="clear" w:pos="0"/>
        <w:tab w:val="left" w:pos="851"/>
        <w:tab w:val="left" w:pos="964"/>
      </w:tabs>
      <w:spacing w:before="240" w:after="120"/>
      <w:ind w:left="851" w:hanging="851"/>
      <w:outlineLvl w:val="1"/>
    </w:pPr>
    <w:rPr>
      <w:b/>
      <w:caps/>
      <w:color w:val="3EB1C8"/>
      <w:sz w:val="24"/>
    </w:rPr>
  </w:style>
  <w:style w:type="paragraph" w:styleId="Heading3">
    <w:name w:val="heading 3"/>
    <w:basedOn w:val="Normal"/>
    <w:next w:val="Paragraph"/>
    <w:link w:val="Heading3Char"/>
    <w:qFormat/>
    <w:rsid w:val="00A55431"/>
    <w:pPr>
      <w:keepNext/>
      <w:keepLines/>
      <w:numPr>
        <w:ilvl w:val="2"/>
        <w:numId w:val="1"/>
      </w:numPr>
      <w:tabs>
        <w:tab w:val="clear" w:pos="0"/>
        <w:tab w:val="left" w:pos="851"/>
      </w:tabs>
      <w:spacing w:before="240"/>
      <w:ind w:left="851" w:hanging="851"/>
      <w:outlineLvl w:val="2"/>
    </w:pPr>
    <w:rPr>
      <w:b/>
      <w:noProof/>
      <w:color w:val="3EB1C8"/>
      <w:sz w:val="22"/>
      <w:szCs w:val="20"/>
    </w:rPr>
  </w:style>
  <w:style w:type="paragraph" w:styleId="Heading4">
    <w:name w:val="heading 4"/>
    <w:basedOn w:val="Normal"/>
    <w:next w:val="Paragraph"/>
    <w:link w:val="Heading4Char"/>
    <w:qFormat/>
    <w:rsid w:val="003E6797"/>
    <w:pPr>
      <w:keepNext/>
      <w:keepLines/>
      <w:numPr>
        <w:ilvl w:val="3"/>
        <w:numId w:val="1"/>
      </w:numPr>
      <w:tabs>
        <w:tab w:val="clear" w:pos="4395"/>
        <w:tab w:val="left" w:pos="907"/>
      </w:tabs>
      <w:spacing w:before="240" w:after="120"/>
      <w:ind w:left="964" w:hanging="964"/>
      <w:outlineLvl w:val="3"/>
    </w:pPr>
    <w:rPr>
      <w:color w:val="3EB1C8"/>
      <w:szCs w:val="20"/>
      <w:u w:val="single"/>
    </w:rPr>
  </w:style>
  <w:style w:type="paragraph" w:styleId="Heading5">
    <w:name w:val="heading 5"/>
    <w:basedOn w:val="Normal"/>
    <w:next w:val="Paragraph"/>
    <w:link w:val="Heading5Char"/>
    <w:qFormat/>
    <w:rsid w:val="00F44057"/>
    <w:pPr>
      <w:numPr>
        <w:ilvl w:val="4"/>
        <w:numId w:val="1"/>
      </w:numPr>
      <w:tabs>
        <w:tab w:val="clear" w:pos="0"/>
        <w:tab w:val="left" w:pos="1021"/>
      </w:tabs>
      <w:spacing w:before="240" w:after="120"/>
      <w:ind w:left="1021" w:hanging="1021"/>
      <w:outlineLvl w:val="4"/>
    </w:pPr>
    <w:rPr>
      <w:rFonts w:ascii="Calibri" w:hAnsi="Calibri"/>
      <w:i/>
      <w:color w:val="3EB1C8"/>
      <w:szCs w:val="20"/>
    </w:rPr>
  </w:style>
  <w:style w:type="paragraph" w:styleId="Heading6">
    <w:name w:val="heading 6"/>
    <w:basedOn w:val="Normal"/>
    <w:next w:val="Paragraph"/>
    <w:link w:val="Heading6Char"/>
    <w:qFormat/>
    <w:rsid w:val="00F44057"/>
    <w:pPr>
      <w:spacing w:before="240" w:after="120"/>
      <w:outlineLvl w:val="5"/>
    </w:pPr>
    <w:rPr>
      <w:i/>
      <w:color w:val="3EB1C8"/>
      <w:szCs w:val="20"/>
    </w:rPr>
  </w:style>
  <w:style w:type="paragraph" w:styleId="Heading7">
    <w:name w:val="heading 7"/>
    <w:basedOn w:val="Normal"/>
    <w:next w:val="Normal"/>
    <w:link w:val="Heading7Char"/>
    <w:qFormat/>
    <w:rsid w:val="00AF775B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AF775B"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rsid w:val="00AF775B"/>
    <w:pPr>
      <w:spacing w:before="240" w:after="60"/>
      <w:outlineLvl w:val="8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rsid w:val="00AF77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AF775B"/>
    <w:rPr>
      <w:rFonts w:ascii="Tahoma" w:eastAsia="Times New Roman" w:hAnsi="Tahoma" w:cs="Tahoma"/>
      <w:sz w:val="16"/>
      <w:szCs w:val="16"/>
      <w:lang w:eastAsia="it-IT"/>
    </w:rPr>
  </w:style>
  <w:style w:type="paragraph" w:styleId="Caption">
    <w:name w:val="caption"/>
    <w:aliases w:val="table"/>
    <w:basedOn w:val="Normal"/>
    <w:next w:val="Normal"/>
    <w:link w:val="CaptionChar"/>
    <w:qFormat/>
    <w:rsid w:val="00A55431"/>
    <w:pPr>
      <w:tabs>
        <w:tab w:val="left" w:pos="170"/>
        <w:tab w:val="left" w:pos="1418"/>
      </w:tabs>
      <w:spacing w:before="240" w:after="120"/>
      <w:ind w:firstLine="284"/>
      <w:jc w:val="center"/>
    </w:pPr>
    <w:rPr>
      <w:b/>
      <w:bCs/>
      <w:color w:val="3EB1C8"/>
      <w:szCs w:val="20"/>
    </w:rPr>
  </w:style>
  <w:style w:type="character" w:styleId="CommentReference">
    <w:name w:val="annotation reference"/>
    <w:semiHidden/>
    <w:rsid w:val="00AF775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F775B"/>
    <w:rPr>
      <w:szCs w:val="20"/>
    </w:rPr>
  </w:style>
  <w:style w:type="character" w:customStyle="1" w:styleId="CommentTextChar">
    <w:name w:val="Comment Text Char"/>
    <w:link w:val="CommentText"/>
    <w:semiHidden/>
    <w:rsid w:val="00AF775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F775B"/>
    <w:rPr>
      <w:b/>
      <w:bCs/>
    </w:rPr>
  </w:style>
  <w:style w:type="character" w:customStyle="1" w:styleId="CommentSubjectChar">
    <w:name w:val="Comment Subject Char"/>
    <w:link w:val="CommentSubject"/>
    <w:semiHidden/>
    <w:rsid w:val="00AF775B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CoverMainHeading">
    <w:name w:val="Cover Main Heading"/>
    <w:basedOn w:val="Normal"/>
    <w:rsid w:val="00145170"/>
    <w:pPr>
      <w:jc w:val="left"/>
    </w:pPr>
    <w:rPr>
      <w:b/>
      <w:color w:val="3EB1C8"/>
      <w:sz w:val="40"/>
      <w:szCs w:val="20"/>
    </w:rPr>
  </w:style>
  <w:style w:type="paragraph" w:styleId="Footer">
    <w:name w:val="footer"/>
    <w:basedOn w:val="Normal"/>
    <w:link w:val="FooterChar"/>
    <w:rsid w:val="005751C9"/>
    <w:pPr>
      <w:pBdr>
        <w:top w:val="double" w:sz="4" w:space="1" w:color="3EB1C8"/>
      </w:pBdr>
      <w:tabs>
        <w:tab w:val="right" w:pos="9072"/>
      </w:tabs>
      <w:jc w:val="left"/>
    </w:pPr>
  </w:style>
  <w:style w:type="character" w:customStyle="1" w:styleId="FooterChar">
    <w:name w:val="Footer Char"/>
    <w:basedOn w:val="DefaultParagraphFont"/>
    <w:link w:val="Footer"/>
    <w:rsid w:val="005751C9"/>
    <w:rPr>
      <w:rFonts w:ascii="Arial" w:hAnsi="Arial"/>
      <w:sz w:val="18"/>
      <w:szCs w:val="24"/>
    </w:rPr>
  </w:style>
  <w:style w:type="paragraph" w:customStyle="1" w:styleId="CoverPageFooter">
    <w:name w:val="Cover Page Footer"/>
    <w:basedOn w:val="Footer"/>
    <w:rsid w:val="00AF775B"/>
    <w:pPr>
      <w:tabs>
        <w:tab w:val="clear" w:pos="9072"/>
      </w:tabs>
      <w:jc w:val="center"/>
    </w:pPr>
    <w:rPr>
      <w:szCs w:val="20"/>
    </w:rPr>
  </w:style>
  <w:style w:type="paragraph" w:customStyle="1" w:styleId="CoverPageHeader">
    <w:name w:val="Cover Page Header"/>
    <w:basedOn w:val="Normal"/>
    <w:rsid w:val="00C277BB"/>
    <w:rPr>
      <w:b/>
      <w:color w:val="3EB1C8"/>
      <w:sz w:val="28"/>
      <w:szCs w:val="20"/>
    </w:rPr>
  </w:style>
  <w:style w:type="paragraph" w:customStyle="1" w:styleId="CoverProjectName">
    <w:name w:val="Cover Project Name"/>
    <w:basedOn w:val="Normal"/>
    <w:rsid w:val="003E49DC"/>
    <w:pPr>
      <w:jc w:val="left"/>
    </w:pPr>
    <w:rPr>
      <w:b/>
      <w:color w:val="3EB1C8"/>
      <w:sz w:val="32"/>
      <w:szCs w:val="20"/>
    </w:rPr>
  </w:style>
  <w:style w:type="paragraph" w:customStyle="1" w:styleId="CoverReportTitle">
    <w:name w:val="Cover Report Title"/>
    <w:basedOn w:val="Normal"/>
    <w:rsid w:val="00D16408"/>
    <w:pPr>
      <w:jc w:val="left"/>
    </w:pPr>
    <w:rPr>
      <w:sz w:val="36"/>
      <w:szCs w:val="20"/>
    </w:rPr>
  </w:style>
  <w:style w:type="paragraph" w:customStyle="1" w:styleId="CoverSignsRevisions">
    <w:name w:val="Cover Signs/Revisions"/>
    <w:basedOn w:val="Normal"/>
    <w:rsid w:val="00AF775B"/>
    <w:rPr>
      <w:szCs w:val="20"/>
    </w:rPr>
  </w:style>
  <w:style w:type="paragraph" w:customStyle="1" w:styleId="CoverTableHeaders">
    <w:name w:val="Cover Table Headers"/>
    <w:basedOn w:val="Normal"/>
    <w:rsid w:val="00AF775B"/>
    <w:pPr>
      <w:spacing w:line="240" w:lineRule="atLeast"/>
    </w:pPr>
    <w:rPr>
      <w:szCs w:val="20"/>
      <w:lang w:val="en-GB"/>
    </w:rPr>
  </w:style>
  <w:style w:type="character" w:styleId="EndnoteReference">
    <w:name w:val="endnote reference"/>
    <w:semiHidden/>
    <w:rsid w:val="00AF775B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AF775B"/>
    <w:rPr>
      <w:szCs w:val="20"/>
    </w:rPr>
  </w:style>
  <w:style w:type="character" w:customStyle="1" w:styleId="EndnoteTextChar">
    <w:name w:val="Endnote Text Char"/>
    <w:link w:val="EndnoteText"/>
    <w:semiHidden/>
    <w:rsid w:val="00AF775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Equation">
    <w:name w:val="Equation"/>
    <w:basedOn w:val="Normal"/>
    <w:next w:val="Normal"/>
    <w:rsid w:val="00AF775B"/>
    <w:pPr>
      <w:tabs>
        <w:tab w:val="center" w:pos="4933"/>
        <w:tab w:val="right" w:pos="9072"/>
      </w:tabs>
      <w:ind w:left="851"/>
    </w:pPr>
    <w:rPr>
      <w:lang w:val="en-GB"/>
    </w:rPr>
  </w:style>
  <w:style w:type="paragraph" w:customStyle="1" w:styleId="Paragraph">
    <w:name w:val="Paragraph"/>
    <w:basedOn w:val="Normal"/>
    <w:link w:val="ParagraphChar"/>
    <w:rsid w:val="00B13E97"/>
    <w:pPr>
      <w:tabs>
        <w:tab w:val="left" w:pos="851"/>
      </w:tabs>
      <w:spacing w:before="120" w:after="120"/>
    </w:pPr>
  </w:style>
  <w:style w:type="paragraph" w:customStyle="1" w:styleId="EquationDescription">
    <w:name w:val="Equation Description"/>
    <w:basedOn w:val="Paragraph"/>
    <w:next w:val="Paragraph"/>
    <w:rsid w:val="00AF775B"/>
    <w:pPr>
      <w:tabs>
        <w:tab w:val="clear" w:pos="851"/>
        <w:tab w:val="left" w:pos="1418"/>
        <w:tab w:val="left" w:pos="1985"/>
      </w:tabs>
    </w:pPr>
    <w:rPr>
      <w:lang w:val="en-GB"/>
    </w:rPr>
  </w:style>
  <w:style w:type="paragraph" w:customStyle="1" w:styleId="Figure">
    <w:name w:val="Figure"/>
    <w:basedOn w:val="Paragraph"/>
    <w:qFormat/>
    <w:rsid w:val="00AF775B"/>
    <w:pPr>
      <w:keepNext/>
      <w:spacing w:before="360"/>
      <w:jc w:val="center"/>
    </w:pPr>
    <w:rPr>
      <w:noProof/>
    </w:rPr>
  </w:style>
  <w:style w:type="paragraph" w:customStyle="1" w:styleId="FigureandTable">
    <w:name w:val="Figure and Table"/>
    <w:basedOn w:val="Normal"/>
    <w:rsid w:val="00AF775B"/>
    <w:pPr>
      <w:jc w:val="center"/>
    </w:pPr>
  </w:style>
  <w:style w:type="character" w:styleId="FollowedHyperlink">
    <w:name w:val="FollowedHyperlink"/>
    <w:rsid w:val="00AF775B"/>
    <w:rPr>
      <w:color w:val="800080"/>
      <w:u w:val="single"/>
    </w:rPr>
  </w:style>
  <w:style w:type="paragraph" w:customStyle="1" w:styleId="Footer1stpage">
    <w:name w:val="Footer 1st page"/>
    <w:basedOn w:val="Normal"/>
    <w:next w:val="Normal"/>
    <w:rsid w:val="00855B7D"/>
    <w:pPr>
      <w:jc w:val="center"/>
    </w:pPr>
    <w:rPr>
      <w:rFonts w:ascii="Calibri" w:hAnsi="Calibri"/>
      <w:sz w:val="16"/>
      <w:szCs w:val="16"/>
    </w:rPr>
  </w:style>
  <w:style w:type="paragraph" w:customStyle="1" w:styleId="FooterReference">
    <w:name w:val="Footer Reference"/>
    <w:basedOn w:val="Footer1stpage"/>
    <w:next w:val="Paragraph"/>
    <w:rsid w:val="00AF775B"/>
    <w:pPr>
      <w:pBdr>
        <w:top w:val="single" w:sz="2" w:space="1" w:color="auto"/>
      </w:pBdr>
      <w:tabs>
        <w:tab w:val="right" w:pos="9072"/>
      </w:tabs>
      <w:jc w:val="both"/>
    </w:pPr>
  </w:style>
  <w:style w:type="paragraph" w:customStyle="1" w:styleId="FooterAppendix">
    <w:name w:val="Footer Appendix"/>
    <w:basedOn w:val="FooterReference"/>
    <w:next w:val="Paragraph"/>
    <w:rsid w:val="00AF775B"/>
  </w:style>
  <w:style w:type="character" w:styleId="FootnoteReference">
    <w:name w:val="footnote reference"/>
    <w:qFormat/>
    <w:rsid w:val="002E6940"/>
    <w:rPr>
      <w:rFonts w:ascii="Arial" w:hAnsi="Arial"/>
      <w:color w:val="3EB1C8"/>
      <w:sz w:val="20"/>
      <w:szCs w:val="20"/>
      <w:vertAlign w:val="superscript"/>
    </w:rPr>
  </w:style>
  <w:style w:type="paragraph" w:styleId="FootnoteText">
    <w:name w:val="footnote text"/>
    <w:basedOn w:val="Normal"/>
    <w:link w:val="FootnoteTextChar"/>
    <w:qFormat/>
    <w:rsid w:val="00EA5F2E"/>
    <w:pPr>
      <w:tabs>
        <w:tab w:val="left" w:pos="284"/>
      </w:tabs>
      <w:spacing w:after="60"/>
      <w:ind w:left="284" w:hanging="284"/>
    </w:pPr>
    <w:rPr>
      <w:sz w:val="16"/>
      <w:szCs w:val="20"/>
    </w:rPr>
  </w:style>
  <w:style w:type="character" w:customStyle="1" w:styleId="FootnoteTextChar">
    <w:name w:val="Footnote Text Char"/>
    <w:link w:val="FootnoteText"/>
    <w:rsid w:val="00EA5F2E"/>
    <w:rPr>
      <w:rFonts w:asciiTheme="minorHAnsi" w:hAnsiTheme="minorHAnsi"/>
      <w:sz w:val="16"/>
    </w:rPr>
  </w:style>
  <w:style w:type="paragraph" w:styleId="Header">
    <w:name w:val="header"/>
    <w:basedOn w:val="Normal"/>
    <w:link w:val="HeaderChar"/>
    <w:uiPriority w:val="99"/>
    <w:rsid w:val="00B13E97"/>
    <w:pPr>
      <w:ind w:right="113"/>
    </w:pPr>
    <w:rPr>
      <w:b/>
    </w:rPr>
  </w:style>
  <w:style w:type="character" w:customStyle="1" w:styleId="HeaderChar">
    <w:name w:val="Header Char"/>
    <w:link w:val="Header"/>
    <w:uiPriority w:val="99"/>
    <w:rsid w:val="00B13E97"/>
    <w:rPr>
      <w:rFonts w:ascii="Arial" w:hAnsi="Arial"/>
      <w:b/>
      <w:sz w:val="18"/>
      <w:szCs w:val="24"/>
    </w:rPr>
  </w:style>
  <w:style w:type="character" w:customStyle="1" w:styleId="Heading1Char">
    <w:name w:val="Heading 1 Char"/>
    <w:link w:val="Heading1"/>
    <w:rsid w:val="00704189"/>
    <w:rPr>
      <w:rFonts w:ascii="Arial" w:hAnsi="Arial"/>
      <w:b/>
      <w:caps/>
      <w:color w:val="3EB1C8"/>
      <w:sz w:val="28"/>
      <w:szCs w:val="28"/>
    </w:rPr>
  </w:style>
  <w:style w:type="character" w:customStyle="1" w:styleId="Heading2Char">
    <w:name w:val="Heading 2 Char"/>
    <w:link w:val="Heading2"/>
    <w:rsid w:val="00A55431"/>
    <w:rPr>
      <w:rFonts w:ascii="Arial" w:hAnsi="Arial"/>
      <w:b/>
      <w:caps/>
      <w:color w:val="3EB1C8"/>
      <w:sz w:val="24"/>
      <w:szCs w:val="24"/>
    </w:rPr>
  </w:style>
  <w:style w:type="character" w:customStyle="1" w:styleId="Heading3Char">
    <w:name w:val="Heading 3 Char"/>
    <w:link w:val="Heading3"/>
    <w:rsid w:val="00A55431"/>
    <w:rPr>
      <w:rFonts w:ascii="Arial" w:hAnsi="Arial"/>
      <w:b/>
      <w:noProof/>
      <w:color w:val="3EB1C8"/>
      <w:sz w:val="22"/>
    </w:rPr>
  </w:style>
  <w:style w:type="character" w:customStyle="1" w:styleId="Heading4Char">
    <w:name w:val="Heading 4 Char"/>
    <w:link w:val="Heading4"/>
    <w:rsid w:val="003E6797"/>
    <w:rPr>
      <w:rFonts w:ascii="Arial" w:hAnsi="Arial"/>
      <w:color w:val="3EB1C8"/>
      <w:u w:val="single"/>
    </w:rPr>
  </w:style>
  <w:style w:type="character" w:customStyle="1" w:styleId="Heading5Char">
    <w:name w:val="Heading 5 Char"/>
    <w:link w:val="Heading5"/>
    <w:rsid w:val="00F44057"/>
    <w:rPr>
      <w:i/>
      <w:color w:val="3EB1C8"/>
      <w:sz w:val="18"/>
    </w:rPr>
  </w:style>
  <w:style w:type="character" w:customStyle="1" w:styleId="Heading6Char">
    <w:name w:val="Heading 6 Char"/>
    <w:link w:val="Heading6"/>
    <w:rsid w:val="00F44057"/>
    <w:rPr>
      <w:rFonts w:ascii="Arial" w:hAnsi="Arial"/>
      <w:i/>
      <w:color w:val="3EB1C8"/>
      <w:sz w:val="18"/>
    </w:rPr>
  </w:style>
  <w:style w:type="character" w:customStyle="1" w:styleId="Heading7Char">
    <w:name w:val="Heading 7 Char"/>
    <w:link w:val="Heading7"/>
    <w:rsid w:val="00AF775B"/>
    <w:rPr>
      <w:rFonts w:ascii="Times New Roman" w:eastAsia="Times New Roman" w:hAnsi="Times New Roman" w:cs="Times New Roman"/>
      <w:sz w:val="20"/>
      <w:szCs w:val="24"/>
      <w:lang w:eastAsia="it-IT"/>
    </w:rPr>
  </w:style>
  <w:style w:type="character" w:customStyle="1" w:styleId="Heading8Char">
    <w:name w:val="Heading 8 Char"/>
    <w:link w:val="Heading8"/>
    <w:rsid w:val="00AF775B"/>
    <w:rPr>
      <w:rFonts w:ascii="Times New Roman" w:eastAsia="Times New Roman" w:hAnsi="Times New Roman" w:cs="Times New Roman"/>
      <w:i/>
      <w:sz w:val="20"/>
      <w:szCs w:val="24"/>
      <w:lang w:eastAsia="it-IT"/>
    </w:rPr>
  </w:style>
  <w:style w:type="character" w:customStyle="1" w:styleId="Heading9Char">
    <w:name w:val="Heading 9 Char"/>
    <w:link w:val="Heading9"/>
    <w:uiPriority w:val="9"/>
    <w:rsid w:val="00AF775B"/>
    <w:rPr>
      <w:rFonts w:ascii="Times New Roman" w:eastAsia="Times New Roman" w:hAnsi="Times New Roman" w:cs="Times New Roman"/>
      <w:b/>
      <w:i/>
      <w:sz w:val="18"/>
      <w:szCs w:val="24"/>
      <w:lang w:eastAsia="it-IT"/>
    </w:rPr>
  </w:style>
  <w:style w:type="paragraph" w:customStyle="1" w:styleId="HeadingIndex">
    <w:name w:val="Heading Index"/>
    <w:basedOn w:val="Normal"/>
    <w:next w:val="Normal"/>
    <w:rsid w:val="00F44057"/>
    <w:pPr>
      <w:tabs>
        <w:tab w:val="right" w:pos="9072"/>
      </w:tabs>
      <w:spacing w:before="240" w:after="120"/>
    </w:pPr>
    <w:rPr>
      <w:b/>
      <w:color w:val="3EB1C8"/>
      <w:szCs w:val="22"/>
      <w:u w:val="words"/>
    </w:rPr>
  </w:style>
  <w:style w:type="character" w:styleId="Hyperlink">
    <w:name w:val="Hyperlink"/>
    <w:uiPriority w:val="99"/>
    <w:rsid w:val="0044684A"/>
    <w:rPr>
      <w:color w:val="auto"/>
      <w:u w:val="single"/>
    </w:rPr>
  </w:style>
  <w:style w:type="paragraph" w:customStyle="1" w:styleId="IndexTitle">
    <w:name w:val="Index Title"/>
    <w:basedOn w:val="Normal"/>
    <w:next w:val="Paragraph"/>
    <w:rsid w:val="00741330"/>
    <w:pPr>
      <w:spacing w:after="240"/>
      <w:jc w:val="center"/>
    </w:pPr>
    <w:rPr>
      <w:b/>
      <w:caps/>
      <w:color w:val="3EB1C8"/>
      <w:sz w:val="24"/>
      <w:szCs w:val="22"/>
    </w:rPr>
  </w:style>
  <w:style w:type="paragraph" w:customStyle="1" w:styleId="Item1">
    <w:name w:val="Item 1"/>
    <w:basedOn w:val="Normal"/>
    <w:next w:val="Normal"/>
    <w:rsid w:val="00E969A6"/>
    <w:pPr>
      <w:numPr>
        <w:numId w:val="5"/>
      </w:numPr>
      <w:spacing w:before="80" w:after="80"/>
      <w:ind w:left="357" w:hanging="357"/>
    </w:pPr>
    <w:rPr>
      <w:szCs w:val="22"/>
    </w:rPr>
  </w:style>
  <w:style w:type="paragraph" w:customStyle="1" w:styleId="Item3">
    <w:name w:val="Item 3"/>
    <w:basedOn w:val="Normal"/>
    <w:rsid w:val="00F240B7"/>
    <w:pPr>
      <w:numPr>
        <w:numId w:val="2"/>
      </w:numPr>
      <w:spacing w:before="60" w:after="60"/>
    </w:pPr>
    <w:rPr>
      <w:kern w:val="28"/>
      <w:szCs w:val="20"/>
    </w:rPr>
  </w:style>
  <w:style w:type="paragraph" w:customStyle="1" w:styleId="Itema">
    <w:name w:val="Item a."/>
    <w:basedOn w:val="Normal"/>
    <w:rsid w:val="00F240B7"/>
    <w:pPr>
      <w:numPr>
        <w:numId w:val="3"/>
      </w:numPr>
      <w:tabs>
        <w:tab w:val="left" w:pos="454"/>
      </w:tabs>
      <w:spacing w:before="80" w:after="80"/>
    </w:pPr>
  </w:style>
  <w:style w:type="paragraph" w:customStyle="1" w:styleId="ItemNumbered">
    <w:name w:val="Item Numbered"/>
    <w:basedOn w:val="Paragraph"/>
    <w:rsid w:val="00F240B7"/>
    <w:pPr>
      <w:numPr>
        <w:numId w:val="8"/>
      </w:numPr>
      <w:tabs>
        <w:tab w:val="decimal" w:pos="454"/>
        <w:tab w:val="decimal" w:pos="851"/>
      </w:tabs>
      <w:spacing w:before="80" w:after="80"/>
    </w:pPr>
  </w:style>
  <w:style w:type="paragraph" w:customStyle="1" w:styleId="Item2">
    <w:name w:val="Item2"/>
    <w:basedOn w:val="Paragraph"/>
    <w:rsid w:val="002E6940"/>
    <w:pPr>
      <w:numPr>
        <w:numId w:val="4"/>
      </w:numPr>
      <w:tabs>
        <w:tab w:val="left" w:pos="737"/>
      </w:tabs>
      <w:spacing w:before="60" w:after="60"/>
      <w:ind w:left="737" w:hanging="340"/>
    </w:pPr>
  </w:style>
  <w:style w:type="paragraph" w:styleId="ListParagraph">
    <w:name w:val="List Paragraph"/>
    <w:basedOn w:val="Normal"/>
    <w:uiPriority w:val="34"/>
    <w:qFormat/>
    <w:rsid w:val="00AF775B"/>
    <w:pPr>
      <w:ind w:left="720"/>
      <w:contextualSpacing/>
    </w:pPr>
  </w:style>
  <w:style w:type="paragraph" w:customStyle="1" w:styleId="Page">
    <w:name w:val="Page"/>
    <w:basedOn w:val="Normal"/>
    <w:rsid w:val="00F05592"/>
    <w:pPr>
      <w:tabs>
        <w:tab w:val="right" w:pos="9072"/>
      </w:tabs>
      <w:jc w:val="right"/>
    </w:pPr>
  </w:style>
  <w:style w:type="character" w:styleId="PageNumber">
    <w:name w:val="page number"/>
    <w:basedOn w:val="ParagraphChar"/>
    <w:rsid w:val="00B13E97"/>
    <w:rPr>
      <w:rFonts w:ascii="Arial" w:hAnsi="Arial"/>
      <w:b/>
      <w:color w:val="3EB1C8"/>
      <w:sz w:val="18"/>
      <w:szCs w:val="24"/>
    </w:rPr>
  </w:style>
  <w:style w:type="character" w:styleId="PlaceholderText">
    <w:name w:val="Placeholder Text"/>
    <w:uiPriority w:val="99"/>
    <w:semiHidden/>
    <w:rsid w:val="00AF775B"/>
    <w:rPr>
      <w:color w:val="808080"/>
    </w:rPr>
  </w:style>
  <w:style w:type="paragraph" w:customStyle="1" w:styleId="Reference">
    <w:name w:val="Reference"/>
    <w:basedOn w:val="Paragraph"/>
    <w:rsid w:val="00AF775B"/>
  </w:style>
  <w:style w:type="paragraph" w:customStyle="1" w:styleId="StyleHeading1list">
    <w:name w:val="Style Heading 1 list"/>
    <w:basedOn w:val="Heading1"/>
    <w:next w:val="Normal"/>
    <w:rsid w:val="00741330"/>
    <w:pPr>
      <w:pageBreakBefore w:val="0"/>
      <w:numPr>
        <w:numId w:val="0"/>
      </w:numPr>
      <w:jc w:val="center"/>
    </w:pPr>
    <w:rPr>
      <w:bCs/>
      <w:sz w:val="24"/>
    </w:rPr>
  </w:style>
  <w:style w:type="table" w:styleId="TableGrid">
    <w:name w:val="Table Grid"/>
    <w:basedOn w:val="TableNormal"/>
    <w:rsid w:val="003E49DC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Figures">
    <w:name w:val="table of figures"/>
    <w:basedOn w:val="Normal"/>
    <w:next w:val="Normal"/>
    <w:uiPriority w:val="99"/>
    <w:rsid w:val="00213516"/>
    <w:pPr>
      <w:tabs>
        <w:tab w:val="left" w:pos="1701"/>
        <w:tab w:val="right" w:pos="9072"/>
      </w:tabs>
      <w:spacing w:after="60"/>
      <w:ind w:left="1191" w:right="454" w:hanging="1191"/>
    </w:pPr>
  </w:style>
  <w:style w:type="paragraph" w:styleId="TOC1">
    <w:name w:val="toc 1"/>
    <w:basedOn w:val="Normal"/>
    <w:next w:val="Normal"/>
    <w:uiPriority w:val="39"/>
    <w:rsid w:val="00F05592"/>
    <w:pPr>
      <w:tabs>
        <w:tab w:val="left" w:pos="425"/>
        <w:tab w:val="right" w:pos="9072"/>
      </w:tabs>
      <w:spacing w:after="60"/>
      <w:ind w:left="425" w:hanging="425"/>
      <w:jc w:val="left"/>
    </w:pPr>
    <w:rPr>
      <w:b/>
      <w:caps/>
      <w:szCs w:val="20"/>
    </w:rPr>
  </w:style>
  <w:style w:type="paragraph" w:styleId="TOC2">
    <w:name w:val="toc 2"/>
    <w:basedOn w:val="Normal"/>
    <w:next w:val="Normal"/>
    <w:uiPriority w:val="39"/>
    <w:rsid w:val="002E6940"/>
    <w:pPr>
      <w:tabs>
        <w:tab w:val="left" w:pos="1134"/>
        <w:tab w:val="right" w:pos="9072"/>
      </w:tabs>
      <w:spacing w:after="60"/>
      <w:ind w:left="1134" w:right="284" w:hanging="709"/>
      <w:jc w:val="left"/>
    </w:pPr>
    <w:rPr>
      <w:caps/>
      <w:szCs w:val="20"/>
    </w:rPr>
  </w:style>
  <w:style w:type="paragraph" w:styleId="TOC3">
    <w:name w:val="toc 3"/>
    <w:basedOn w:val="Normal"/>
    <w:next w:val="Normal"/>
    <w:uiPriority w:val="39"/>
    <w:rsid w:val="002E6940"/>
    <w:pPr>
      <w:tabs>
        <w:tab w:val="left" w:pos="1985"/>
        <w:tab w:val="right" w:pos="9072"/>
      </w:tabs>
      <w:spacing w:after="60"/>
      <w:ind w:left="1985" w:right="284" w:hanging="851"/>
      <w:jc w:val="left"/>
    </w:pPr>
    <w:rPr>
      <w:szCs w:val="20"/>
    </w:rPr>
  </w:style>
  <w:style w:type="paragraph" w:styleId="TOC4">
    <w:name w:val="toc 4"/>
    <w:basedOn w:val="Normal"/>
    <w:next w:val="Normal"/>
    <w:rsid w:val="00516C13"/>
    <w:pPr>
      <w:tabs>
        <w:tab w:val="left" w:pos="851"/>
        <w:tab w:val="left" w:pos="1701"/>
        <w:tab w:val="right" w:pos="9072"/>
      </w:tabs>
      <w:spacing w:after="60"/>
      <w:ind w:left="1702" w:hanging="851"/>
      <w:jc w:val="left"/>
    </w:pPr>
    <w:rPr>
      <w:szCs w:val="20"/>
    </w:rPr>
  </w:style>
  <w:style w:type="paragraph" w:styleId="TOC5">
    <w:name w:val="toc 5"/>
    <w:basedOn w:val="Normal"/>
    <w:next w:val="Normal"/>
    <w:rsid w:val="00AF775B"/>
    <w:pPr>
      <w:ind w:left="600"/>
      <w:jc w:val="left"/>
    </w:pPr>
    <w:rPr>
      <w:szCs w:val="20"/>
    </w:rPr>
  </w:style>
  <w:style w:type="paragraph" w:styleId="TOC6">
    <w:name w:val="toc 6"/>
    <w:basedOn w:val="Normal"/>
    <w:next w:val="Normal"/>
    <w:rsid w:val="00AF775B"/>
    <w:pPr>
      <w:ind w:left="800"/>
      <w:jc w:val="left"/>
    </w:pPr>
    <w:rPr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AF775B"/>
    <w:pPr>
      <w:ind w:left="1000"/>
      <w:jc w:val="left"/>
    </w:pPr>
    <w:rPr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AF775B"/>
    <w:pPr>
      <w:ind w:left="1200"/>
      <w:jc w:val="left"/>
    </w:pPr>
    <w:rPr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AF775B"/>
    <w:pPr>
      <w:ind w:left="1400"/>
      <w:jc w:val="left"/>
    </w:pPr>
    <w:rPr>
      <w:szCs w:val="20"/>
    </w:rPr>
  </w:style>
  <w:style w:type="character" w:customStyle="1" w:styleId="ParagraphChar">
    <w:name w:val="Paragraph Char"/>
    <w:link w:val="Paragraph"/>
    <w:rsid w:val="00B13E97"/>
    <w:rPr>
      <w:rFonts w:ascii="Arial" w:hAnsi="Arial"/>
      <w:sz w:val="18"/>
      <w:szCs w:val="24"/>
    </w:rPr>
  </w:style>
  <w:style w:type="paragraph" w:customStyle="1" w:styleId="TableNotes">
    <w:name w:val="Table Notes"/>
    <w:basedOn w:val="Paragraph"/>
    <w:next w:val="PlainText"/>
    <w:link w:val="TableNotesChar"/>
    <w:qFormat/>
    <w:rsid w:val="00A55431"/>
    <w:rPr>
      <w:rFonts w:cs="Arial"/>
      <w:color w:val="3EB1C8"/>
      <w:sz w:val="16"/>
      <w:szCs w:val="18"/>
    </w:rPr>
  </w:style>
  <w:style w:type="character" w:customStyle="1" w:styleId="TableNotesChar">
    <w:name w:val="Table Notes Char"/>
    <w:link w:val="TableNotes"/>
    <w:rsid w:val="00A55431"/>
    <w:rPr>
      <w:rFonts w:ascii="Arial" w:hAnsi="Arial" w:cs="Arial"/>
      <w:color w:val="3EB1C8"/>
      <w:sz w:val="16"/>
      <w:szCs w:val="18"/>
    </w:rPr>
  </w:style>
  <w:style w:type="paragraph" w:customStyle="1" w:styleId="FigureParagraph">
    <w:name w:val="Figure Paragraph"/>
    <w:basedOn w:val="Paragraph"/>
    <w:link w:val="FigureParagraphChar"/>
    <w:qFormat/>
    <w:rsid w:val="00C9695A"/>
    <w:pPr>
      <w:spacing w:before="240" w:after="0"/>
      <w:jc w:val="center"/>
    </w:pPr>
    <w:rPr>
      <w:lang w:val="en-GB"/>
    </w:rPr>
  </w:style>
  <w:style w:type="character" w:customStyle="1" w:styleId="FigureParagraphChar">
    <w:name w:val="Figure Paragraph Char"/>
    <w:link w:val="FigureParagraph"/>
    <w:rsid w:val="00C9695A"/>
    <w:rPr>
      <w:rFonts w:ascii="Times New Roman" w:hAnsi="Times New Roman"/>
      <w:sz w:val="22"/>
      <w:szCs w:val="24"/>
      <w:lang w:val="en-GB"/>
    </w:rPr>
  </w:style>
  <w:style w:type="paragraph" w:customStyle="1" w:styleId="Captionfigure">
    <w:name w:val="Caption figure"/>
    <w:basedOn w:val="Caption"/>
    <w:qFormat/>
    <w:rsid w:val="00A55431"/>
    <w:pPr>
      <w:tabs>
        <w:tab w:val="clear" w:pos="170"/>
        <w:tab w:val="left" w:pos="284"/>
      </w:tabs>
      <w:spacing w:before="120" w:after="240"/>
    </w:pPr>
    <w:rPr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EF5858"/>
    <w:pPr>
      <w:pageBreakBefore w:val="0"/>
      <w:widowControl/>
      <w:numPr>
        <w:numId w:val="0"/>
      </w:numPr>
      <w:tabs>
        <w:tab w:val="clear" w:pos="851"/>
      </w:tabs>
      <w:spacing w:before="480" w:after="0" w:line="276" w:lineRule="auto"/>
      <w:jc w:val="left"/>
      <w:outlineLvl w:val="9"/>
    </w:pPr>
    <w:rPr>
      <w:rFonts w:ascii="Cambria" w:eastAsia="MS Gothic" w:hAnsi="Cambria"/>
      <w:bCs/>
      <w:caps w:val="0"/>
      <w:color w:val="365F91"/>
      <w:lang w:val="en-US"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9933B4"/>
    <w:pPr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ja-JP"/>
    </w:rPr>
  </w:style>
  <w:style w:type="character" w:customStyle="1" w:styleId="TitleChar">
    <w:name w:val="Title Char"/>
    <w:basedOn w:val="DefaultParagraphFont"/>
    <w:link w:val="Title"/>
    <w:uiPriority w:val="10"/>
    <w:rsid w:val="009933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3B4"/>
    <w:pPr>
      <w:numPr>
        <w:ilvl w:val="1"/>
      </w:numPr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lang w:val="en-US"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9933B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ja-JP"/>
    </w:rPr>
  </w:style>
  <w:style w:type="paragraph" w:customStyle="1" w:styleId="HeaderOdd">
    <w:name w:val="Header Odd"/>
    <w:basedOn w:val="Normal"/>
    <w:qFormat/>
    <w:rsid w:val="002D05DC"/>
    <w:pPr>
      <w:pBdr>
        <w:bottom w:val="single" w:sz="4" w:space="1" w:color="4F81BD" w:themeColor="accent1"/>
      </w:pBdr>
      <w:jc w:val="right"/>
    </w:pPr>
    <w:rPr>
      <w:rFonts w:eastAsiaTheme="minorHAnsi"/>
      <w:b/>
      <w:color w:val="1F497D" w:themeColor="text2"/>
      <w:szCs w:val="20"/>
      <w:lang w:val="en-US" w:eastAsia="ja-JP"/>
    </w:rPr>
  </w:style>
  <w:style w:type="character" w:customStyle="1" w:styleId="CaptionChar">
    <w:name w:val="Caption Char"/>
    <w:aliases w:val="table Char"/>
    <w:basedOn w:val="DefaultParagraphFont"/>
    <w:link w:val="Caption"/>
    <w:rsid w:val="00A55431"/>
    <w:rPr>
      <w:rFonts w:ascii="Arial" w:hAnsi="Arial"/>
      <w:b/>
      <w:bCs/>
      <w:color w:val="3EB1C8"/>
    </w:rPr>
  </w:style>
  <w:style w:type="paragraph" w:customStyle="1" w:styleId="itemi">
    <w:name w:val="item i"/>
    <w:basedOn w:val="Item3"/>
    <w:qFormat/>
    <w:rsid w:val="00F240B7"/>
    <w:pPr>
      <w:numPr>
        <w:numId w:val="6"/>
      </w:numPr>
    </w:pPr>
  </w:style>
  <w:style w:type="table" w:styleId="MediumShading1-Accent1">
    <w:name w:val="Medium Shading 1 Accent 1"/>
    <w:basedOn w:val="TableNormal"/>
    <w:uiPriority w:val="63"/>
    <w:rsid w:val="00403ECA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1">
    <w:name w:val="Medium List 1 Accent 1"/>
    <w:basedOn w:val="TableNormal"/>
    <w:uiPriority w:val="65"/>
    <w:rsid w:val="00403ECA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ColorfulShading-Accent1">
    <w:name w:val="Colorful Shading Accent 1"/>
    <w:basedOn w:val="TableNormal"/>
    <w:uiPriority w:val="71"/>
    <w:rsid w:val="00513F24"/>
    <w:pPr>
      <w:jc w:val="center"/>
    </w:pPr>
    <w:rPr>
      <w:color w:val="000000" w:themeColor="text1"/>
    </w:rPr>
    <w:tblPr>
      <w:tblStyleRowBandSize w:val="1"/>
      <w:tblStyleColBandSize w:val="1"/>
      <w:tblBorders>
        <w:top w:val="single" w:sz="8" w:space="0" w:color="0070C0"/>
        <w:left w:val="single" w:sz="8" w:space="0" w:color="0070C0"/>
        <w:bottom w:val="single" w:sz="8" w:space="0" w:color="0070C0"/>
        <w:right w:val="single" w:sz="8" w:space="0" w:color="0070C0"/>
        <w:insideH w:val="single" w:sz="8" w:space="0" w:color="0070C0"/>
        <w:insideV w:val="single" w:sz="8" w:space="0" w:color="0070C0"/>
      </w:tblBorders>
    </w:tblPr>
    <w:tcPr>
      <w:shd w:val="clear" w:color="auto" w:fill="DBE5F1" w:themeFill="accent1" w:themeFillTint="33"/>
      <w:vAlign w:val="center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-Accent1">
    <w:name w:val="Dark List Accent 1"/>
    <w:basedOn w:val="TableNormal"/>
    <w:uiPriority w:val="70"/>
    <w:rsid w:val="00513F24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ediumGrid2-Accent1">
    <w:name w:val="Medium Grid 2 Accent 1"/>
    <w:basedOn w:val="TableNormal"/>
    <w:uiPriority w:val="68"/>
    <w:rsid w:val="00513F2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customStyle="1" w:styleId="RetroCover">
    <w:name w:val="Retro Cover"/>
    <w:basedOn w:val="Normal"/>
    <w:uiPriority w:val="99"/>
    <w:rsid w:val="00E2580C"/>
    <w:pPr>
      <w:suppressAutoHyphens/>
      <w:autoSpaceDE w:val="0"/>
      <w:autoSpaceDN w:val="0"/>
      <w:adjustRightInd w:val="0"/>
      <w:spacing w:line="320" w:lineRule="atLeast"/>
      <w:jc w:val="center"/>
      <w:textAlignment w:val="center"/>
    </w:pPr>
    <w:rPr>
      <w:rFonts w:ascii="Abadi MT Condensed Light" w:eastAsiaTheme="minorHAnsi" w:hAnsi="Abadi MT Condensed Light" w:cs="Abadi MT Condensed Light"/>
      <w:color w:val="394048"/>
      <w:sz w:val="22"/>
      <w:szCs w:val="22"/>
      <w:lang w:val="en-US" w:eastAsia="en-US"/>
    </w:rPr>
  </w:style>
  <w:style w:type="table" w:styleId="MediumList2-Accent1">
    <w:name w:val="Medium List 2 Accent 1"/>
    <w:basedOn w:val="TableNormal"/>
    <w:uiPriority w:val="66"/>
    <w:rsid w:val="00E7756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olorfulGrid-Accent1">
    <w:name w:val="Colorful Grid Accent 1"/>
    <w:basedOn w:val="TableNormal"/>
    <w:uiPriority w:val="73"/>
    <w:rsid w:val="0001350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1">
    <w:name w:val="Medium Grid 1 Accent 1"/>
    <w:basedOn w:val="TableNormal"/>
    <w:uiPriority w:val="67"/>
    <w:rsid w:val="00466509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LightShading-Accent1">
    <w:name w:val="Light Shading Accent 1"/>
    <w:basedOn w:val="TableNormal"/>
    <w:uiPriority w:val="60"/>
    <w:rsid w:val="00466509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Headerdown">
    <w:name w:val="Header down"/>
    <w:basedOn w:val="Header"/>
    <w:link w:val="HeaderdownChar"/>
    <w:qFormat/>
    <w:rsid w:val="00741330"/>
    <w:pPr>
      <w:tabs>
        <w:tab w:val="left" w:pos="1270"/>
        <w:tab w:val="right" w:pos="8957"/>
      </w:tabs>
      <w:jc w:val="left"/>
    </w:pPr>
    <w:rPr>
      <w:lang w:val="en-US"/>
    </w:rPr>
  </w:style>
  <w:style w:type="character" w:customStyle="1" w:styleId="HeaderdownChar">
    <w:name w:val="Header down Char"/>
    <w:basedOn w:val="HeaderChar"/>
    <w:link w:val="Headerdown"/>
    <w:rsid w:val="00741330"/>
    <w:rPr>
      <w:rFonts w:ascii="Arial" w:hAnsi="Arial"/>
      <w:b/>
      <w:sz w:val="18"/>
      <w:szCs w:val="24"/>
      <w:lang w:val="en-US"/>
    </w:rPr>
  </w:style>
  <w:style w:type="table" w:styleId="LightList">
    <w:name w:val="Light List"/>
    <w:basedOn w:val="TableNormal"/>
    <w:uiPriority w:val="61"/>
    <w:rsid w:val="00CA2AE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F20A72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0A72"/>
    <w:rPr>
      <w:rFonts w:ascii="Consolas" w:hAnsi="Consolas" w:cs="Consolas"/>
      <w:sz w:val="21"/>
      <w:szCs w:val="21"/>
    </w:rPr>
  </w:style>
  <w:style w:type="paragraph" w:customStyle="1" w:styleId="CaptionRef">
    <w:name w:val="Caption Ref."/>
    <w:basedOn w:val="Caption"/>
    <w:link w:val="CaptionRefChar"/>
    <w:qFormat/>
    <w:rsid w:val="008F5CD9"/>
    <w:pPr>
      <w:tabs>
        <w:tab w:val="clear" w:pos="170"/>
        <w:tab w:val="clear" w:pos="1418"/>
        <w:tab w:val="left" w:pos="567"/>
      </w:tabs>
      <w:ind w:left="567" w:hanging="567"/>
      <w:jc w:val="left"/>
    </w:pPr>
    <w:rPr>
      <w:b w:val="0"/>
      <w:color w:val="auto"/>
    </w:rPr>
  </w:style>
  <w:style w:type="character" w:customStyle="1" w:styleId="CaptionRefChar">
    <w:name w:val="Caption Ref. Char"/>
    <w:basedOn w:val="CaptionChar"/>
    <w:link w:val="CaptionRef"/>
    <w:rsid w:val="008F5CD9"/>
    <w:rPr>
      <w:rFonts w:asciiTheme="minorHAnsi" w:hAnsiTheme="minorHAnsi"/>
      <w:b w:val="0"/>
      <w:bCs/>
      <w:color w:val="0070C0"/>
    </w:rPr>
  </w:style>
  <w:style w:type="table" w:styleId="LightList-Accent3">
    <w:name w:val="Light List Accent 3"/>
    <w:basedOn w:val="TableNormal"/>
    <w:uiPriority w:val="61"/>
    <w:rsid w:val="00E245DB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RCONSTableStyle2">
    <w:name w:val="RCONS Table Style2"/>
    <w:basedOn w:val="TableNormal"/>
    <w:uiPriority w:val="99"/>
    <w:rsid w:val="00095385"/>
    <w:pPr>
      <w:jc w:val="center"/>
    </w:pPr>
    <w:rPr>
      <w:rFonts w:ascii="Arial" w:hAnsi="Arial"/>
      <w:sz w:val="17"/>
    </w:rPr>
    <w:tblPr>
      <w:tblStyleRowBandSize w:val="1"/>
      <w:tblBorders>
        <w:top w:val="single" w:sz="4" w:space="0" w:color="0076A5"/>
        <w:left w:val="single" w:sz="4" w:space="0" w:color="0076A5"/>
        <w:bottom w:val="single" w:sz="4" w:space="0" w:color="0076A5"/>
        <w:right w:val="single" w:sz="4" w:space="0" w:color="0076A5"/>
        <w:insideH w:val="single" w:sz="4" w:space="0" w:color="0076A5"/>
        <w:insideV w:val="single" w:sz="4" w:space="0" w:color="0076A5"/>
      </w:tblBorders>
    </w:tblPr>
    <w:tcPr>
      <w:vAlign w:val="center"/>
    </w:tcPr>
    <w:tblStylePr w:type="firstRow">
      <w:rPr>
        <w:rFonts w:ascii="Arial" w:hAnsi="Arial"/>
        <w:color w:val="FFFFFF" w:themeColor="background1"/>
        <w:sz w:val="18"/>
      </w:rPr>
      <w:tblPr/>
      <w:tcPr>
        <w:tcBorders>
          <w:insideH w:val="single" w:sz="4" w:space="0" w:color="F2F2F2" w:themeColor="background1" w:themeShade="F2"/>
          <w:insideV w:val="single" w:sz="4" w:space="0" w:color="F2F2F2" w:themeColor="background1" w:themeShade="F2"/>
        </w:tcBorders>
        <w:shd w:val="clear" w:color="auto" w:fill="0076A5"/>
      </w:tcPr>
    </w:tblStylePr>
    <w:tblStylePr w:type="band1Horz">
      <w:rPr>
        <w:rFonts w:ascii="Arial" w:hAnsi="Arial"/>
        <w:color w:val="auto"/>
        <w:sz w:val="18"/>
      </w:rPr>
      <w:tblPr/>
      <w:tcPr>
        <w:shd w:val="clear" w:color="auto" w:fill="FFFFFF" w:themeFill="background1"/>
      </w:tcPr>
    </w:tblStylePr>
    <w:tblStylePr w:type="band2Horz">
      <w:pPr>
        <w:jc w:val="center"/>
      </w:pPr>
      <w:rPr>
        <w:rFonts w:ascii="Arial" w:hAnsi="Arial"/>
        <w:sz w:val="18"/>
      </w:rPr>
      <w:tblPr/>
      <w:tcPr>
        <w:shd w:val="clear" w:color="auto" w:fill="DBE5F1" w:themeFill="accent1" w:themeFillTint="33"/>
      </w:tcPr>
    </w:tblStylePr>
  </w:style>
  <w:style w:type="table" w:customStyle="1" w:styleId="RCONSTableStyle1">
    <w:name w:val="RCONS Table Style1"/>
    <w:basedOn w:val="TableNormal"/>
    <w:uiPriority w:val="99"/>
    <w:rsid w:val="00807D4B"/>
    <w:pPr>
      <w:jc w:val="center"/>
    </w:pPr>
    <w:rPr>
      <w:rFonts w:ascii="Arial" w:hAnsi="Arial"/>
      <w:sz w:val="17"/>
    </w:rPr>
    <w:tblPr>
      <w:tblBorders>
        <w:top w:val="single" w:sz="4" w:space="0" w:color="0076A5"/>
        <w:left w:val="single" w:sz="4" w:space="0" w:color="0076A5"/>
        <w:bottom w:val="single" w:sz="4" w:space="0" w:color="0076A5"/>
        <w:right w:val="single" w:sz="4" w:space="0" w:color="0076A5"/>
        <w:insideH w:val="single" w:sz="4" w:space="0" w:color="0076A5"/>
        <w:insideV w:val="single" w:sz="4" w:space="0" w:color="0076A5"/>
      </w:tblBorders>
    </w:tblPr>
    <w:tcPr>
      <w:vAlign w:val="center"/>
    </w:tcPr>
    <w:tblStylePr w:type="firstRow">
      <w:pPr>
        <w:wordWrap/>
        <w:jc w:val="center"/>
      </w:pPr>
      <w:rPr>
        <w:rFonts w:ascii="Arial" w:hAnsi="Arial"/>
        <w:b w:val="0"/>
        <w:color w:val="FFFFFF" w:themeColor="background1"/>
        <w:sz w:val="18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0076A5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76A5"/>
      </w:tcPr>
    </w:tblStylePr>
    <w:tblStylePr w:type="neCell">
      <w:tblPr/>
      <w:tcPr>
        <w:tcBorders>
          <w:right w:val="nil"/>
        </w:tcBorders>
      </w:tcPr>
    </w:tblStylePr>
    <w:tblStylePr w:type="nwCell">
      <w:tblPr/>
      <w:tcPr>
        <w:tcBorders>
          <w:left w:val="single" w:sz="4" w:space="0" w:color="0076A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emf"/><Relationship Id="rId18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openxmlformats.org/officeDocument/2006/relationships/glossaryDocument" Target="glossary/document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image" Target="media/image6.emf"/><Relationship Id="rId10" Type="http://schemas.openxmlformats.org/officeDocument/2006/relationships/footer" Target="footer1.xml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image" Target="media/image5.emf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pp\templates\18w10ceRev1\RINA%20Consulting%20SpA\RINA-Consulting-ITA-report_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07EFDA85F2145319621584751CB2C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2D200B-9D2C-4921-B99E-09FFD20EAC00}"/>
      </w:docPartPr>
      <w:docPartBody>
        <w:p w:rsidR="00E34CDF" w:rsidRDefault="001027A2">
          <w:pPr>
            <w:pStyle w:val="307EFDA85F2145319621584751CB2C24"/>
          </w:pPr>
          <w:r w:rsidRPr="009638A4">
            <w:rPr>
              <w:rStyle w:val="PlaceholderText"/>
            </w:rPr>
            <w:t>[Category]</w:t>
          </w:r>
        </w:p>
      </w:docPartBody>
    </w:docPart>
    <w:docPart>
      <w:docPartPr>
        <w:name w:val="C26CE8C5606A41BCA44A37D7970AF7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2506F8-4005-4DCC-9D55-D94106D7F0CC}"/>
      </w:docPartPr>
      <w:docPartBody>
        <w:p w:rsidR="00E34CDF" w:rsidRDefault="00143AF2" w:rsidP="00143AF2">
          <w:pPr>
            <w:pStyle w:val="C26CE8C5606A41BCA44A37D7970AF798"/>
          </w:pPr>
          <w:r w:rsidRPr="009638A4">
            <w:rPr>
              <w:rStyle w:val="PlaceholderText"/>
            </w:rPr>
            <w:t>[Category]</w:t>
          </w:r>
        </w:p>
      </w:docPartBody>
    </w:docPart>
    <w:docPart>
      <w:docPartPr>
        <w:name w:val="50E54F00995B49DC84B9C982F7EE9D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32C2F9-A306-4C70-BB41-2FEBC038C68B}"/>
      </w:docPartPr>
      <w:docPartBody>
        <w:p w:rsidR="00E34CDF" w:rsidRDefault="00143AF2" w:rsidP="00143AF2">
          <w:pPr>
            <w:pStyle w:val="50E54F00995B49DC84B9C982F7EE9D4A"/>
          </w:pPr>
          <w:r w:rsidRPr="006B2277">
            <w:rPr>
              <w:rStyle w:val="PlaceholderText"/>
            </w:rPr>
            <w:t>[Title]</w:t>
          </w:r>
        </w:p>
      </w:docPartBody>
    </w:docPart>
    <w:docPart>
      <w:docPartPr>
        <w:name w:val="9D78F7A1797B40389390B0B435D8D6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731BB2-28E3-49E2-9B1C-1EE828541C31}"/>
      </w:docPartPr>
      <w:docPartBody>
        <w:p w:rsidR="00906D8B" w:rsidRDefault="00A20F0F" w:rsidP="00A20F0F">
          <w:pPr>
            <w:pStyle w:val="9D78F7A1797B40389390B0B435D8D629"/>
          </w:pPr>
          <w:r w:rsidRPr="001F1C2B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badi MT Condensed Light">
    <w:altName w:val="MV Boli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F2"/>
    <w:rsid w:val="000B0B16"/>
    <w:rsid w:val="001027A2"/>
    <w:rsid w:val="00143AF2"/>
    <w:rsid w:val="00555A8A"/>
    <w:rsid w:val="008B3A32"/>
    <w:rsid w:val="00906D8B"/>
    <w:rsid w:val="00A20F0F"/>
    <w:rsid w:val="00B53E9D"/>
    <w:rsid w:val="00E3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0B0B16"/>
    <w:rPr>
      <w:color w:val="808080"/>
    </w:rPr>
  </w:style>
  <w:style w:type="paragraph" w:customStyle="1" w:styleId="FE0F90E15E7642A38982A1538767E04F">
    <w:name w:val="FE0F90E15E7642A38982A1538767E04F"/>
  </w:style>
  <w:style w:type="paragraph" w:customStyle="1" w:styleId="E6813414E7CD478FB1EF03098C3C875A">
    <w:name w:val="E6813414E7CD478FB1EF03098C3C875A"/>
  </w:style>
  <w:style w:type="paragraph" w:customStyle="1" w:styleId="94DD3793AB434320812CF70B4366074B">
    <w:name w:val="94DD3793AB434320812CF70B4366074B"/>
  </w:style>
  <w:style w:type="paragraph" w:customStyle="1" w:styleId="A1C4A5EC3567479F8CF264EF801B753E">
    <w:name w:val="A1C4A5EC3567479F8CF264EF801B753E"/>
  </w:style>
  <w:style w:type="paragraph" w:customStyle="1" w:styleId="AD45767995434A5D834F1C66C09EBC49">
    <w:name w:val="AD45767995434A5D834F1C66C09EBC49"/>
  </w:style>
  <w:style w:type="paragraph" w:customStyle="1" w:styleId="1882FBDAE268476C9AC793BFE748F3F1">
    <w:name w:val="1882FBDAE268476C9AC793BFE748F3F1"/>
  </w:style>
  <w:style w:type="paragraph" w:customStyle="1" w:styleId="BA0030B9987D45D889805BA51EBB2C6C">
    <w:name w:val="BA0030B9987D45D889805BA51EBB2C6C"/>
  </w:style>
  <w:style w:type="paragraph" w:customStyle="1" w:styleId="DD439560F5BF4154A42607FEB105EEC5">
    <w:name w:val="DD439560F5BF4154A42607FEB105EEC5"/>
  </w:style>
  <w:style w:type="paragraph" w:customStyle="1" w:styleId="2DF8FD8B5D364338AE886CC022CE5BB2">
    <w:name w:val="2DF8FD8B5D364338AE886CC022CE5BB2"/>
  </w:style>
  <w:style w:type="paragraph" w:customStyle="1" w:styleId="307EFDA85F2145319621584751CB2C24">
    <w:name w:val="307EFDA85F2145319621584751CB2C24"/>
  </w:style>
  <w:style w:type="paragraph" w:customStyle="1" w:styleId="75F31C647372404D9D59188451D0AF5B">
    <w:name w:val="75F31C647372404D9D59188451D0AF5B"/>
  </w:style>
  <w:style w:type="paragraph" w:customStyle="1" w:styleId="EBB779CD02C84352A2EF2A56066C9C5E">
    <w:name w:val="EBB779CD02C84352A2EF2A56066C9C5E"/>
  </w:style>
  <w:style w:type="paragraph" w:customStyle="1" w:styleId="AE2F1FD30580409FB680FC00F78FB1F9">
    <w:name w:val="AE2F1FD30580409FB680FC00F78FB1F9"/>
  </w:style>
  <w:style w:type="paragraph" w:customStyle="1" w:styleId="4682CA0549F042DC8A65CD009623866E">
    <w:name w:val="4682CA0549F042DC8A65CD009623866E"/>
    <w:rsid w:val="00143AF2"/>
  </w:style>
  <w:style w:type="paragraph" w:customStyle="1" w:styleId="26B4A8D9CD1E4EB2951D9F467432B7C8">
    <w:name w:val="26B4A8D9CD1E4EB2951D9F467432B7C8"/>
    <w:rsid w:val="00143AF2"/>
  </w:style>
  <w:style w:type="paragraph" w:customStyle="1" w:styleId="C26CE8C5606A41BCA44A37D7970AF798">
    <w:name w:val="C26CE8C5606A41BCA44A37D7970AF798"/>
    <w:rsid w:val="00143AF2"/>
  </w:style>
  <w:style w:type="paragraph" w:customStyle="1" w:styleId="50E54F00995B49DC84B9C982F7EE9D4A">
    <w:name w:val="50E54F00995B49DC84B9C982F7EE9D4A"/>
    <w:rsid w:val="00143AF2"/>
  </w:style>
  <w:style w:type="paragraph" w:customStyle="1" w:styleId="C578566E3A6141FFB76B50C655E23289">
    <w:name w:val="C578566E3A6141FFB76B50C655E23289"/>
    <w:rsid w:val="00A20F0F"/>
  </w:style>
  <w:style w:type="paragraph" w:customStyle="1" w:styleId="9D78F7A1797B40389390B0B435D8D629">
    <w:name w:val="9D78F7A1797B40389390B0B435D8D629"/>
    <w:rsid w:val="00A20F0F"/>
  </w:style>
  <w:style w:type="paragraph" w:customStyle="1" w:styleId="BB57E7FEF6354E4DBA6B1F5C9E0E6235">
    <w:name w:val="BB57E7FEF6354E4DBA6B1F5C9E0E6235"/>
    <w:rsid w:val="000B0B16"/>
    <w:pPr>
      <w:spacing w:after="160" w:line="259" w:lineRule="auto"/>
    </w:pPr>
    <w:rPr>
      <w:lang w:val="en-US" w:eastAsia="en-US" w:bidi="ar-SA"/>
    </w:rPr>
  </w:style>
  <w:style w:type="paragraph" w:customStyle="1" w:styleId="80B85108950D4DEF955373DF25C4C358">
    <w:name w:val="80B85108950D4DEF955373DF25C4C358"/>
    <w:rsid w:val="000B0B16"/>
    <w:pPr>
      <w:spacing w:after="160" w:line="259" w:lineRule="auto"/>
    </w:pPr>
    <w:rPr>
      <w:lang w:val="en-US" w:eastAsia="en-US" w:bidi="ar-S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Doc. No. XX-XXXX Rev.X – Months Year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59839BE-8C69-4A08-A4C3-F515A3E12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RINA-Consulting-ITA-report_CE.dotx</Template>
  <TotalTime>0</TotalTime>
  <Pages>7</Pages>
  <Words>31</Words>
  <Characters>179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Piano di Sicurezza e Coordinamento -</vt:lpstr>
      <vt:lpstr>Piano di Sicurezza e Coordinamento - Integrazione PV4</vt:lpstr>
    </vt:vector>
  </TitlesOfParts>
  <Company>RINA Consulting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Sicurezza e Coordinamento -</dc:title>
  <dc:subject>Realizzazione Nuova Conca di Navigazione di Isola Serafini sul Fiume Po in Comune di Monticelli d’Ongina</dc:subject>
  <dc:creator>Aurora GALOPPO</dc:creator>
  <cp:keywords>ITA Report</cp:keywords>
  <cp:lastModifiedBy>Sergio CABO BOLADO</cp:lastModifiedBy>
  <cp:revision>2</cp:revision>
  <cp:lastPrinted>2018-09-28T10:25:00Z</cp:lastPrinted>
  <dcterms:created xsi:type="dcterms:W3CDTF">2019-11-15T13:36:00Z</dcterms:created>
  <dcterms:modified xsi:type="dcterms:W3CDTF">2019-11-15T13:36:00Z</dcterms:modified>
  <cp:category>Doc. No. P0017232-1-H13 Rev. 0 - Novembre 2019</cp:category>
</cp:coreProperties>
</file>